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4E4E" w14:textId="15DC7DA5" w:rsidR="004D11D6" w:rsidRPr="00C1072C" w:rsidRDefault="00C1072C" w:rsidP="004D11D6">
      <w:pPr>
        <w:pStyle w:val="Heading1"/>
        <w:rPr>
          <w:noProof/>
          <w:lang w:val="en-GB"/>
        </w:rPr>
      </w:pPr>
      <w:bookmarkStart w:id="0" w:name="_Hlk3292621"/>
      <w:r w:rsidRPr="00C1072C">
        <w:rPr>
          <w:noProof/>
          <w:lang w:val="en-GB"/>
        </w:rPr>
        <w:t>Personal performance evaluation form for administrative and support staff</w:t>
      </w:r>
    </w:p>
    <w:p w14:paraId="48BDDF61" w14:textId="77777777" w:rsidR="00C1072C" w:rsidRPr="00C1072C" w:rsidRDefault="00C1072C" w:rsidP="00C1072C">
      <w:pPr>
        <w:spacing w:before="200" w:line="240" w:lineRule="auto"/>
        <w:rPr>
          <w:rFonts w:cs="Arial"/>
          <w:noProof/>
          <w:lang w:val="en-GB"/>
        </w:rPr>
      </w:pPr>
      <w:bookmarkStart w:id="1" w:name="_Hlk3292777"/>
      <w:bookmarkEnd w:id="0"/>
      <w:r w:rsidRPr="00C1072C">
        <w:rPr>
          <w:rFonts w:cs="Arial"/>
          <w:noProof/>
          <w:lang w:val="en-GB"/>
        </w:rPr>
        <w:t>The evaluation focuses on the performance of individual employees in their work tasks and on the objectives assigned for the employee in the previous development discussion or in some other corresponding manner.</w:t>
      </w:r>
    </w:p>
    <w:p w14:paraId="372F78F6" w14:textId="77777777" w:rsidR="00C1072C" w:rsidRPr="00C1072C" w:rsidRDefault="00C1072C" w:rsidP="00C1072C">
      <w:pPr>
        <w:spacing w:before="200" w:line="240" w:lineRule="auto"/>
        <w:rPr>
          <w:rFonts w:cs="Arial"/>
          <w:noProof/>
          <w:lang w:val="en-GB"/>
        </w:rPr>
      </w:pPr>
      <w:r w:rsidRPr="00C1072C">
        <w:rPr>
          <w:rFonts w:cs="Arial"/>
          <w:noProof/>
          <w:lang w:val="en-GB"/>
        </w:rPr>
        <w:t xml:space="preserve">The work performance of an individual is evaluated on an overall assessment with respect to the three main criteria: 1) professional competence, 2) responsibility at work and activity in the work place, and 3) quality and performance. </w:t>
      </w:r>
    </w:p>
    <w:p w14:paraId="022CE525" w14:textId="48F1115E" w:rsidR="004D11D6" w:rsidRPr="00D01D15" w:rsidRDefault="00D01D15" w:rsidP="00C1072C">
      <w:pPr>
        <w:spacing w:before="200" w:line="240" w:lineRule="auto"/>
        <w:rPr>
          <w:rFonts w:cs="Arial"/>
          <w:noProof/>
          <w:lang w:val="en-GB"/>
        </w:rPr>
      </w:pPr>
      <w:bookmarkStart w:id="2" w:name="_Hlk50541752"/>
      <w:r w:rsidRPr="00D01D15">
        <w:rPr>
          <w:rFonts w:cs="Arial"/>
          <w:noProof/>
          <w:lang w:val="en-GB"/>
        </w:rPr>
        <w:t xml:space="preserve">The manager will review the merits and apply them when formulating a proposed evaluation of performance, performance category, and performance percentage. If the </w:t>
      </w:r>
      <w:bookmarkEnd w:id="2"/>
      <w:r w:rsidRPr="00D01D15">
        <w:rPr>
          <w:rFonts w:cs="Arial"/>
          <w:noProof/>
          <w:lang w:val="en-GB"/>
        </w:rPr>
        <w:t>out-come of the evaluation does not accord with the employee’s own view of his or her per-formance, then the employee will make a note of this and submit his or her own view and the reasons for it in a separate appendix.</w:t>
      </w:r>
      <w:r w:rsidR="00C1072C" w:rsidRPr="00D01D15">
        <w:rPr>
          <w:rFonts w:cs="Arial"/>
          <w:noProof/>
          <w:lang w:val="en-GB"/>
        </w:rPr>
        <w:t xml:space="preserve">  </w:t>
      </w:r>
      <w:bookmarkStart w:id="3" w:name="_Hlk3293042"/>
      <w:bookmarkEnd w:id="1"/>
    </w:p>
    <w:p w14:paraId="0F5F7D2F" w14:textId="22A3CA8F" w:rsidR="004D11D6" w:rsidRPr="000D1171" w:rsidRDefault="00DD5B14" w:rsidP="004D11D6">
      <w:pPr>
        <w:pStyle w:val="Heading2"/>
      </w:pPr>
      <w:bookmarkStart w:id="4" w:name="_Hlk3293055"/>
      <w:bookmarkEnd w:id="3"/>
      <w:r w:rsidRPr="000D1171">
        <w:t xml:space="preserve">The evaluation </w:t>
      </w:r>
      <w:proofErr w:type="gramStart"/>
      <w:r w:rsidRPr="000D1171">
        <w:t>scale</w:t>
      </w:r>
      <w:proofErr w:type="gramEnd"/>
      <w:r w:rsidRPr="000D1171">
        <w:t xml:space="preserve"> </w:t>
      </w:r>
      <w:r w:rsidR="004D11D6" w:rsidRPr="000D1171">
        <w:t xml:space="preserve"> </w:t>
      </w:r>
    </w:p>
    <w:p w14:paraId="5D522527" w14:textId="04258390" w:rsidR="004D11D6" w:rsidRPr="00DD5B14" w:rsidRDefault="00DD5B14" w:rsidP="004D11D6">
      <w:pPr>
        <w:pStyle w:val="Default"/>
        <w:spacing w:after="240"/>
        <w:rPr>
          <w:rFonts w:ascii="Georgia" w:hAnsi="Georgia"/>
          <w:sz w:val="19"/>
          <w:szCs w:val="19"/>
          <w:lang w:val="en-GB"/>
        </w:rPr>
      </w:pPr>
      <w:r w:rsidRPr="00DD5B14">
        <w:rPr>
          <w:rFonts w:ascii="Georgia" w:hAnsi="Georgia"/>
          <w:sz w:val="19"/>
          <w:szCs w:val="19"/>
          <w:lang w:val="en-GB"/>
        </w:rPr>
        <w:t>The performance categories applied shall be determined as follows:</w:t>
      </w:r>
      <w:r w:rsidR="004D11D6" w:rsidRPr="00DD5B14">
        <w:rPr>
          <w:rFonts w:ascii="Georgia" w:hAnsi="Georgia"/>
          <w:sz w:val="19"/>
          <w:szCs w:val="19"/>
          <w:lang w:val="en-GB"/>
        </w:rPr>
        <w:t xml:space="preserve"> </w:t>
      </w:r>
    </w:p>
    <w:tbl>
      <w:tblPr>
        <w:tblW w:w="5000" w:type="pct"/>
        <w:tblCellMar>
          <w:left w:w="70" w:type="dxa"/>
          <w:right w:w="70" w:type="dxa"/>
        </w:tblCellMar>
        <w:tblLook w:val="04A0" w:firstRow="1" w:lastRow="0" w:firstColumn="1" w:lastColumn="0" w:noHBand="0" w:noVBand="1"/>
      </w:tblPr>
      <w:tblGrid>
        <w:gridCol w:w="767"/>
        <w:gridCol w:w="5869"/>
        <w:gridCol w:w="2205"/>
      </w:tblGrid>
      <w:tr w:rsidR="004D11D6" w:rsidRPr="0090350A" w14:paraId="61CC1F4C" w14:textId="77777777" w:rsidTr="00DB5D4F">
        <w:trPr>
          <w:trHeight w:val="290"/>
        </w:trPr>
        <w:tc>
          <w:tcPr>
            <w:tcW w:w="3753" w:type="pct"/>
            <w:gridSpan w:val="2"/>
            <w:tcBorders>
              <w:top w:val="single" w:sz="4" w:space="0" w:color="auto"/>
              <w:left w:val="single" w:sz="4" w:space="0" w:color="auto"/>
              <w:bottom w:val="single" w:sz="4" w:space="0" w:color="auto"/>
              <w:right w:val="nil"/>
            </w:tcBorders>
            <w:shd w:val="clear" w:color="auto" w:fill="auto"/>
            <w:vAlign w:val="bottom"/>
            <w:hideMark/>
          </w:tcPr>
          <w:p w14:paraId="33683909" w14:textId="784B40F8" w:rsidR="004D11D6" w:rsidRPr="00DD5B14" w:rsidRDefault="004D11D6" w:rsidP="00DB5D4F">
            <w:pPr>
              <w:spacing w:line="240" w:lineRule="auto"/>
              <w:rPr>
                <w:rFonts w:cs="Calibri"/>
                <w:color w:val="000000"/>
                <w:lang w:eastAsia="sv-FI"/>
              </w:rPr>
            </w:pPr>
            <w:r w:rsidRPr="00DD5B14">
              <w:rPr>
                <w:rFonts w:cs="Calibri"/>
                <w:color w:val="000000"/>
                <w:lang w:eastAsia="sv-FI"/>
              </w:rPr>
              <w:t>P</w:t>
            </w:r>
            <w:r w:rsidR="00DD5B14" w:rsidRPr="00DD5B14">
              <w:rPr>
                <w:rFonts w:cs="Calibri"/>
                <w:color w:val="000000"/>
                <w:lang w:eastAsia="sv-FI"/>
              </w:rPr>
              <w:t>erformance category</w:t>
            </w:r>
            <w:r w:rsidRPr="00DD5B14">
              <w:rPr>
                <w:rFonts w:cs="Calibri"/>
                <w:color w:val="000000"/>
                <w:lang w:eastAsia="sv-FI"/>
              </w:rPr>
              <w:t xml:space="preserve"> </w:t>
            </w:r>
          </w:p>
        </w:tc>
        <w:tc>
          <w:tcPr>
            <w:tcW w:w="1247" w:type="pct"/>
            <w:tcBorders>
              <w:top w:val="single" w:sz="4" w:space="0" w:color="auto"/>
              <w:left w:val="nil"/>
              <w:bottom w:val="single" w:sz="4" w:space="0" w:color="auto"/>
              <w:right w:val="single" w:sz="4" w:space="0" w:color="auto"/>
            </w:tcBorders>
            <w:shd w:val="clear" w:color="auto" w:fill="auto"/>
            <w:noWrap/>
            <w:vAlign w:val="bottom"/>
            <w:hideMark/>
          </w:tcPr>
          <w:p w14:paraId="4060EF60" w14:textId="465E126D" w:rsidR="004D11D6" w:rsidRPr="00DD5B14" w:rsidRDefault="004D11D6" w:rsidP="00DB5D4F">
            <w:pPr>
              <w:spacing w:line="240" w:lineRule="auto"/>
              <w:rPr>
                <w:rFonts w:cs="Calibri"/>
                <w:color w:val="000000"/>
                <w:lang w:eastAsia="sv-FI"/>
              </w:rPr>
            </w:pPr>
            <w:r w:rsidRPr="00DD5B14">
              <w:rPr>
                <w:rFonts w:cs="Calibri"/>
                <w:color w:val="000000"/>
                <w:lang w:eastAsia="sv-FI"/>
              </w:rPr>
              <w:t>P</w:t>
            </w:r>
            <w:r w:rsidR="00DD5B14" w:rsidRPr="00DD5B14">
              <w:rPr>
                <w:rFonts w:cs="Calibri"/>
                <w:color w:val="000000"/>
                <w:lang w:eastAsia="sv-FI"/>
              </w:rPr>
              <w:t>ercentage</w:t>
            </w:r>
          </w:p>
        </w:tc>
      </w:tr>
      <w:tr w:rsidR="00DD5B14" w:rsidRPr="0090350A" w14:paraId="6F51A0B8" w14:textId="77777777" w:rsidTr="00DD5B14">
        <w:trPr>
          <w:trHeight w:val="720"/>
        </w:trPr>
        <w:tc>
          <w:tcPr>
            <w:tcW w:w="434" w:type="pct"/>
            <w:tcBorders>
              <w:top w:val="nil"/>
              <w:left w:val="single" w:sz="4" w:space="0" w:color="auto"/>
              <w:bottom w:val="single" w:sz="4" w:space="0" w:color="auto"/>
              <w:right w:val="nil"/>
            </w:tcBorders>
            <w:shd w:val="clear" w:color="auto" w:fill="auto"/>
            <w:noWrap/>
            <w:hideMark/>
          </w:tcPr>
          <w:p w14:paraId="6ED99640" w14:textId="3C9967F6" w:rsidR="00DD5B14" w:rsidRPr="0090350A" w:rsidRDefault="00DD5B14" w:rsidP="00DD5B14">
            <w:pPr>
              <w:spacing w:line="240" w:lineRule="auto"/>
              <w:jc w:val="center"/>
              <w:rPr>
                <w:rFonts w:cs="Calibri"/>
                <w:b/>
                <w:bCs/>
                <w:color w:val="000000"/>
                <w:lang w:eastAsia="sv-FI"/>
              </w:rPr>
            </w:pPr>
            <w:r w:rsidRPr="00B25C55">
              <w:t>IV</w:t>
            </w:r>
          </w:p>
        </w:tc>
        <w:tc>
          <w:tcPr>
            <w:tcW w:w="3319" w:type="pct"/>
            <w:tcBorders>
              <w:top w:val="nil"/>
              <w:left w:val="nil"/>
              <w:bottom w:val="single" w:sz="4" w:space="0" w:color="auto"/>
              <w:right w:val="nil"/>
            </w:tcBorders>
            <w:shd w:val="clear" w:color="auto" w:fill="auto"/>
            <w:hideMark/>
          </w:tcPr>
          <w:p w14:paraId="2C6607D1" w14:textId="0DD92543" w:rsidR="00DD5B14" w:rsidRPr="00DD5B14" w:rsidRDefault="00DD5B14" w:rsidP="00DD5B14">
            <w:pPr>
              <w:spacing w:line="240" w:lineRule="auto"/>
              <w:rPr>
                <w:rFonts w:cs="Calibri"/>
                <w:color w:val="000000"/>
                <w:lang w:val="en-GB" w:eastAsia="sv-FI"/>
              </w:rPr>
            </w:pPr>
            <w:r w:rsidRPr="00B25C55">
              <w:t>The employee’s performance is excellent and clearly exceeds all position requirements and the quantitative and qualitative objectives assigned to the employee.</w:t>
            </w:r>
          </w:p>
        </w:tc>
        <w:tc>
          <w:tcPr>
            <w:tcW w:w="1247" w:type="pct"/>
            <w:tcBorders>
              <w:top w:val="nil"/>
              <w:left w:val="nil"/>
              <w:bottom w:val="single" w:sz="4" w:space="0" w:color="auto"/>
              <w:right w:val="single" w:sz="4" w:space="0" w:color="auto"/>
            </w:tcBorders>
            <w:shd w:val="clear" w:color="auto" w:fill="auto"/>
            <w:noWrap/>
            <w:vAlign w:val="center"/>
            <w:hideMark/>
          </w:tcPr>
          <w:p w14:paraId="6146AC6C" w14:textId="1F31A3BE" w:rsidR="00DD5B14" w:rsidRPr="0090350A" w:rsidRDefault="00DD5B14" w:rsidP="00DD5B14">
            <w:pPr>
              <w:spacing w:line="240" w:lineRule="auto"/>
              <w:jc w:val="center"/>
              <w:rPr>
                <w:rFonts w:cs="Calibri"/>
                <w:color w:val="000000"/>
                <w:lang w:eastAsia="sv-FI"/>
              </w:rPr>
            </w:pPr>
            <w:r w:rsidRPr="00B25C55">
              <w:t>min. 42 % - max. 50 %</w:t>
            </w:r>
          </w:p>
        </w:tc>
      </w:tr>
      <w:tr w:rsidR="00DD5B14" w:rsidRPr="0090350A" w14:paraId="3E697143" w14:textId="77777777" w:rsidTr="00DD5B14">
        <w:trPr>
          <w:trHeight w:val="720"/>
        </w:trPr>
        <w:tc>
          <w:tcPr>
            <w:tcW w:w="434" w:type="pct"/>
            <w:tcBorders>
              <w:top w:val="nil"/>
              <w:left w:val="single" w:sz="4" w:space="0" w:color="auto"/>
              <w:bottom w:val="nil"/>
              <w:right w:val="nil"/>
            </w:tcBorders>
            <w:shd w:val="clear" w:color="auto" w:fill="auto"/>
            <w:noWrap/>
            <w:hideMark/>
          </w:tcPr>
          <w:p w14:paraId="298FABDB" w14:textId="5AB85FF3" w:rsidR="00DD5B14" w:rsidRPr="0090350A" w:rsidRDefault="00DD5B14" w:rsidP="00DD5B14">
            <w:pPr>
              <w:spacing w:line="240" w:lineRule="auto"/>
              <w:jc w:val="center"/>
              <w:rPr>
                <w:rFonts w:cs="Calibri"/>
                <w:b/>
                <w:bCs/>
                <w:color w:val="000000"/>
                <w:lang w:eastAsia="sv-FI"/>
              </w:rPr>
            </w:pPr>
            <w:r w:rsidRPr="00B25C55">
              <w:t>III</w:t>
            </w:r>
          </w:p>
        </w:tc>
        <w:tc>
          <w:tcPr>
            <w:tcW w:w="3319" w:type="pct"/>
            <w:tcBorders>
              <w:top w:val="nil"/>
              <w:left w:val="nil"/>
              <w:bottom w:val="nil"/>
              <w:right w:val="nil"/>
            </w:tcBorders>
            <w:shd w:val="clear" w:color="auto" w:fill="auto"/>
            <w:hideMark/>
          </w:tcPr>
          <w:p w14:paraId="07C0B186" w14:textId="06A3F3AF" w:rsidR="00DD5B14" w:rsidRPr="00DD5B14" w:rsidRDefault="00DD5B14" w:rsidP="00DD5B14">
            <w:pPr>
              <w:spacing w:line="240" w:lineRule="auto"/>
              <w:rPr>
                <w:rFonts w:cs="Calibri"/>
                <w:color w:val="000000"/>
                <w:lang w:val="en-GB" w:eastAsia="sv-FI"/>
              </w:rPr>
            </w:pPr>
            <w:r w:rsidRPr="00B25C55">
              <w:t>The employee’s performance satisfies all position requirements very well. The performance exceeds the quantitative and qualitative objectives assigned to the employee in some respects.</w:t>
            </w:r>
          </w:p>
        </w:tc>
        <w:tc>
          <w:tcPr>
            <w:tcW w:w="1247" w:type="pct"/>
            <w:tcBorders>
              <w:top w:val="nil"/>
              <w:left w:val="nil"/>
              <w:bottom w:val="nil"/>
              <w:right w:val="single" w:sz="4" w:space="0" w:color="auto"/>
            </w:tcBorders>
            <w:shd w:val="clear" w:color="auto" w:fill="auto"/>
            <w:noWrap/>
            <w:vAlign w:val="center"/>
            <w:hideMark/>
          </w:tcPr>
          <w:p w14:paraId="066727AB" w14:textId="50058B6D" w:rsidR="00DD5B14" w:rsidRPr="0090350A" w:rsidRDefault="00DD5B14" w:rsidP="00DD5B14">
            <w:pPr>
              <w:spacing w:line="240" w:lineRule="auto"/>
              <w:jc w:val="center"/>
              <w:rPr>
                <w:rFonts w:cs="Calibri"/>
                <w:color w:val="000000"/>
                <w:lang w:eastAsia="sv-FI"/>
              </w:rPr>
            </w:pPr>
            <w:r w:rsidRPr="00B25C55">
              <w:t>min. 31 % - max. 42 %</w:t>
            </w:r>
          </w:p>
        </w:tc>
      </w:tr>
      <w:tr w:rsidR="00DD5B14" w:rsidRPr="0090350A" w14:paraId="623158DF" w14:textId="77777777" w:rsidTr="00DD5B14">
        <w:trPr>
          <w:trHeight w:val="720"/>
        </w:trPr>
        <w:tc>
          <w:tcPr>
            <w:tcW w:w="434" w:type="pct"/>
            <w:tcBorders>
              <w:top w:val="single" w:sz="4" w:space="0" w:color="auto"/>
              <w:left w:val="single" w:sz="4" w:space="0" w:color="auto"/>
              <w:bottom w:val="single" w:sz="4" w:space="0" w:color="auto"/>
              <w:right w:val="nil"/>
            </w:tcBorders>
            <w:shd w:val="clear" w:color="auto" w:fill="auto"/>
            <w:noWrap/>
            <w:hideMark/>
          </w:tcPr>
          <w:p w14:paraId="6E2ADC45" w14:textId="6A3D9545" w:rsidR="00DD5B14" w:rsidRPr="0090350A" w:rsidRDefault="00DD5B14" w:rsidP="00DD5B14">
            <w:pPr>
              <w:spacing w:line="240" w:lineRule="auto"/>
              <w:jc w:val="center"/>
              <w:rPr>
                <w:rFonts w:cs="Calibri"/>
                <w:b/>
                <w:bCs/>
                <w:color w:val="000000"/>
                <w:lang w:eastAsia="sv-FI"/>
              </w:rPr>
            </w:pPr>
            <w:r w:rsidRPr="00B25C55">
              <w:t>II</w:t>
            </w:r>
          </w:p>
        </w:tc>
        <w:tc>
          <w:tcPr>
            <w:tcW w:w="3319" w:type="pct"/>
            <w:tcBorders>
              <w:top w:val="single" w:sz="4" w:space="0" w:color="auto"/>
              <w:left w:val="nil"/>
              <w:bottom w:val="single" w:sz="4" w:space="0" w:color="auto"/>
              <w:right w:val="nil"/>
            </w:tcBorders>
            <w:shd w:val="clear" w:color="auto" w:fill="auto"/>
            <w:hideMark/>
          </w:tcPr>
          <w:p w14:paraId="7D514776" w14:textId="763E3C14" w:rsidR="00DD5B14" w:rsidRPr="0090350A" w:rsidRDefault="00DD5B14" w:rsidP="00DD5B14">
            <w:pPr>
              <w:spacing w:line="240" w:lineRule="auto"/>
              <w:rPr>
                <w:rFonts w:cs="Calibri"/>
                <w:color w:val="000000"/>
                <w:lang w:eastAsia="sv-FI"/>
              </w:rPr>
            </w:pPr>
            <w:r w:rsidRPr="00B25C55">
              <w:t>The employee’s performance satisfies the requirements of the position well, and most of the objectives assigned to the employee. Performance attains a high-quality standard in key fields of duty.</w:t>
            </w:r>
          </w:p>
        </w:tc>
        <w:tc>
          <w:tcPr>
            <w:tcW w:w="1247" w:type="pct"/>
            <w:tcBorders>
              <w:top w:val="single" w:sz="4" w:space="0" w:color="auto"/>
              <w:left w:val="nil"/>
              <w:bottom w:val="single" w:sz="4" w:space="0" w:color="auto"/>
              <w:right w:val="single" w:sz="4" w:space="0" w:color="auto"/>
            </w:tcBorders>
            <w:shd w:val="clear" w:color="auto" w:fill="auto"/>
            <w:noWrap/>
            <w:vAlign w:val="center"/>
            <w:hideMark/>
          </w:tcPr>
          <w:p w14:paraId="322F7892" w14:textId="5DA3C452" w:rsidR="00DD5B14" w:rsidRPr="0090350A" w:rsidRDefault="00DD5B14" w:rsidP="00DD5B14">
            <w:pPr>
              <w:spacing w:line="240" w:lineRule="auto"/>
              <w:jc w:val="center"/>
              <w:rPr>
                <w:rFonts w:cs="Calibri"/>
                <w:color w:val="000000"/>
                <w:lang w:eastAsia="sv-FI"/>
              </w:rPr>
            </w:pPr>
            <w:r w:rsidRPr="00B25C55">
              <w:t>min. 19 % - max. 31 %</w:t>
            </w:r>
          </w:p>
        </w:tc>
      </w:tr>
      <w:tr w:rsidR="00DD5B14" w:rsidRPr="0090350A" w14:paraId="19D4CCE9" w14:textId="77777777" w:rsidTr="00DD5B14">
        <w:trPr>
          <w:trHeight w:val="720"/>
        </w:trPr>
        <w:tc>
          <w:tcPr>
            <w:tcW w:w="434" w:type="pct"/>
            <w:tcBorders>
              <w:top w:val="nil"/>
              <w:left w:val="single" w:sz="4" w:space="0" w:color="auto"/>
              <w:bottom w:val="single" w:sz="4" w:space="0" w:color="auto"/>
              <w:right w:val="nil"/>
            </w:tcBorders>
            <w:shd w:val="clear" w:color="auto" w:fill="auto"/>
            <w:noWrap/>
            <w:hideMark/>
          </w:tcPr>
          <w:p w14:paraId="1A2B4911" w14:textId="5AAFCB68" w:rsidR="00DD5B14" w:rsidRPr="0090350A" w:rsidRDefault="00DD5B14" w:rsidP="00DD5B14">
            <w:pPr>
              <w:spacing w:line="240" w:lineRule="auto"/>
              <w:jc w:val="center"/>
              <w:rPr>
                <w:rFonts w:cs="Calibri"/>
                <w:b/>
                <w:bCs/>
                <w:color w:val="000000"/>
                <w:lang w:eastAsia="sv-FI"/>
              </w:rPr>
            </w:pPr>
            <w:r w:rsidRPr="00B25C55">
              <w:t>I</w:t>
            </w:r>
          </w:p>
        </w:tc>
        <w:tc>
          <w:tcPr>
            <w:tcW w:w="3319" w:type="pct"/>
            <w:tcBorders>
              <w:top w:val="nil"/>
              <w:left w:val="nil"/>
              <w:bottom w:val="single" w:sz="4" w:space="0" w:color="auto"/>
              <w:right w:val="nil"/>
            </w:tcBorders>
            <w:shd w:val="clear" w:color="auto" w:fill="auto"/>
            <w:hideMark/>
          </w:tcPr>
          <w:p w14:paraId="099ED3CA" w14:textId="1E935E8A" w:rsidR="00DD5B14" w:rsidRPr="0090350A" w:rsidRDefault="00DD5B14" w:rsidP="00DD5B14">
            <w:pPr>
              <w:spacing w:line="240" w:lineRule="auto"/>
              <w:rPr>
                <w:rFonts w:cs="Calibri"/>
                <w:color w:val="000000"/>
                <w:lang w:eastAsia="sv-FI"/>
              </w:rPr>
            </w:pPr>
            <w:r w:rsidRPr="00B25C55">
              <w:t>The employee’s performance satisfies the basic position requirements and some of the objectives assigned to the employee. Some aspects of performance are nevertheless in need of improvement.</w:t>
            </w:r>
          </w:p>
        </w:tc>
        <w:tc>
          <w:tcPr>
            <w:tcW w:w="1247" w:type="pct"/>
            <w:tcBorders>
              <w:top w:val="nil"/>
              <w:left w:val="nil"/>
              <w:bottom w:val="single" w:sz="4" w:space="0" w:color="auto"/>
              <w:right w:val="single" w:sz="4" w:space="0" w:color="auto"/>
            </w:tcBorders>
            <w:shd w:val="clear" w:color="auto" w:fill="auto"/>
            <w:noWrap/>
            <w:vAlign w:val="center"/>
            <w:hideMark/>
          </w:tcPr>
          <w:p w14:paraId="2D2FB238" w14:textId="5E06D7D6" w:rsidR="00DD5B14" w:rsidRPr="0090350A" w:rsidRDefault="00DD5B14" w:rsidP="00DD5B14">
            <w:pPr>
              <w:spacing w:line="240" w:lineRule="auto"/>
              <w:jc w:val="center"/>
              <w:rPr>
                <w:rFonts w:cs="Calibri"/>
                <w:color w:val="000000"/>
                <w:lang w:eastAsia="sv-FI"/>
              </w:rPr>
            </w:pPr>
            <w:r w:rsidRPr="00B25C55">
              <w:t>min. 6 % - max. 19 %</w:t>
            </w:r>
          </w:p>
        </w:tc>
      </w:tr>
    </w:tbl>
    <w:p w14:paraId="13C5D3D3" w14:textId="138E2647" w:rsidR="004D11D6" w:rsidRPr="008261F3" w:rsidRDefault="00DD5B14" w:rsidP="004D11D6">
      <w:pPr>
        <w:pStyle w:val="Heading2"/>
        <w:rPr>
          <w:noProof/>
        </w:rPr>
      </w:pPr>
      <w:bookmarkStart w:id="5" w:name="_Hlk3293101"/>
      <w:bookmarkEnd w:id="4"/>
      <w:r w:rsidRPr="00DD5B14">
        <w:rPr>
          <w:noProof/>
        </w:rPr>
        <w:t>The evaluation criteria</w:t>
      </w:r>
    </w:p>
    <w:p w14:paraId="275BFC94" w14:textId="2EDCE9A9" w:rsidR="004D11D6" w:rsidRPr="008261F3" w:rsidRDefault="00DD5B14" w:rsidP="004D11D6">
      <w:pPr>
        <w:pStyle w:val="Heading3"/>
        <w:rPr>
          <w:noProof/>
        </w:rPr>
      </w:pPr>
      <w:r w:rsidRPr="00DD5B14">
        <w:rPr>
          <w:noProof/>
        </w:rPr>
        <w:t>Professional competence</w:t>
      </w:r>
    </w:p>
    <w:p w14:paraId="77E7BF77" w14:textId="77777777" w:rsidR="00DD5B14" w:rsidRPr="00DD5B14" w:rsidRDefault="00DD5B14" w:rsidP="00DD5B14">
      <w:pPr>
        <w:pStyle w:val="ListParagraph"/>
        <w:numPr>
          <w:ilvl w:val="0"/>
          <w:numId w:val="2"/>
        </w:numPr>
        <w:spacing w:before="120"/>
        <w:rPr>
          <w:sz w:val="19"/>
          <w:szCs w:val="19"/>
        </w:rPr>
      </w:pPr>
      <w:r w:rsidRPr="00DD5B14">
        <w:rPr>
          <w:sz w:val="19"/>
          <w:szCs w:val="19"/>
        </w:rPr>
        <w:t xml:space="preserve">Skills; </w:t>
      </w:r>
    </w:p>
    <w:p w14:paraId="10A93EA8" w14:textId="77777777" w:rsidR="00DD5B14" w:rsidRPr="00DD5B14" w:rsidRDefault="00DD5B14" w:rsidP="00DD5B14">
      <w:pPr>
        <w:pStyle w:val="ListParagraph"/>
        <w:numPr>
          <w:ilvl w:val="1"/>
          <w:numId w:val="2"/>
        </w:numPr>
        <w:spacing w:before="120"/>
        <w:ind w:left="1134"/>
        <w:rPr>
          <w:sz w:val="19"/>
          <w:szCs w:val="19"/>
          <w:lang w:val="en-GB"/>
        </w:rPr>
      </w:pPr>
      <w:r w:rsidRPr="00DD5B14">
        <w:rPr>
          <w:sz w:val="19"/>
          <w:szCs w:val="19"/>
          <w:lang w:val="en-GB"/>
        </w:rPr>
        <w:t>overall command of the employee’s duties; knowledge, skills, methods and tools</w:t>
      </w:r>
    </w:p>
    <w:p w14:paraId="47D56169" w14:textId="77777777" w:rsidR="00DD5B14" w:rsidRPr="00DD5B14" w:rsidRDefault="00DD5B14" w:rsidP="00DD5B14">
      <w:pPr>
        <w:pStyle w:val="ListParagraph"/>
        <w:numPr>
          <w:ilvl w:val="1"/>
          <w:numId w:val="2"/>
        </w:numPr>
        <w:spacing w:before="120"/>
        <w:ind w:left="1134"/>
        <w:rPr>
          <w:sz w:val="19"/>
          <w:szCs w:val="19"/>
        </w:rPr>
      </w:pPr>
      <w:r w:rsidRPr="00DD5B14">
        <w:rPr>
          <w:sz w:val="19"/>
          <w:szCs w:val="19"/>
        </w:rPr>
        <w:t>maintenance of professional skills</w:t>
      </w:r>
    </w:p>
    <w:p w14:paraId="6006E3B1" w14:textId="77777777" w:rsidR="00DD5B14" w:rsidRPr="00DD5B14" w:rsidRDefault="00DD5B14" w:rsidP="00DD5B14">
      <w:pPr>
        <w:pStyle w:val="ListParagraph"/>
        <w:numPr>
          <w:ilvl w:val="1"/>
          <w:numId w:val="2"/>
        </w:numPr>
        <w:spacing w:before="120"/>
        <w:ind w:left="1134"/>
        <w:rPr>
          <w:sz w:val="19"/>
          <w:szCs w:val="19"/>
        </w:rPr>
      </w:pPr>
      <w:r w:rsidRPr="00DD5B14">
        <w:rPr>
          <w:sz w:val="19"/>
          <w:szCs w:val="19"/>
        </w:rPr>
        <w:t>ability to focus on essentials</w:t>
      </w:r>
    </w:p>
    <w:p w14:paraId="0359E262" w14:textId="77777777" w:rsidR="00DD5B14" w:rsidRPr="00DD5B14" w:rsidRDefault="00DD5B14" w:rsidP="00DD5B14">
      <w:pPr>
        <w:pStyle w:val="ListParagraph"/>
        <w:numPr>
          <w:ilvl w:val="0"/>
          <w:numId w:val="2"/>
        </w:numPr>
        <w:spacing w:before="120"/>
        <w:rPr>
          <w:sz w:val="19"/>
          <w:szCs w:val="19"/>
        </w:rPr>
      </w:pPr>
      <w:r w:rsidRPr="00DD5B14">
        <w:rPr>
          <w:sz w:val="19"/>
          <w:szCs w:val="19"/>
        </w:rPr>
        <w:t xml:space="preserve">Personal development; </w:t>
      </w:r>
    </w:p>
    <w:p w14:paraId="2A4E7E5A" w14:textId="77777777" w:rsidR="00DD5B14" w:rsidRPr="00DD5B14" w:rsidRDefault="00DD5B14" w:rsidP="00DD5B14">
      <w:pPr>
        <w:pStyle w:val="ListParagraph"/>
        <w:numPr>
          <w:ilvl w:val="1"/>
          <w:numId w:val="2"/>
        </w:numPr>
        <w:spacing w:before="120"/>
        <w:ind w:left="1134"/>
        <w:rPr>
          <w:sz w:val="19"/>
          <w:szCs w:val="19"/>
          <w:lang w:val="en-GB"/>
        </w:rPr>
      </w:pPr>
      <w:r w:rsidRPr="00DD5B14">
        <w:rPr>
          <w:sz w:val="19"/>
          <w:szCs w:val="19"/>
          <w:lang w:val="en-GB"/>
        </w:rPr>
        <w:t>how the employee responds to new challenges and ideas, and views new duties and practices</w:t>
      </w:r>
    </w:p>
    <w:p w14:paraId="205217BE" w14:textId="77777777" w:rsidR="00DD5B14" w:rsidRPr="00DD5B14" w:rsidRDefault="00DD5B14" w:rsidP="00DD5B14">
      <w:pPr>
        <w:pStyle w:val="ListParagraph"/>
        <w:numPr>
          <w:ilvl w:val="1"/>
          <w:numId w:val="2"/>
        </w:numPr>
        <w:spacing w:before="120"/>
        <w:ind w:left="1134"/>
        <w:rPr>
          <w:sz w:val="19"/>
          <w:szCs w:val="19"/>
          <w:lang w:val="en-GB"/>
        </w:rPr>
      </w:pPr>
      <w:r w:rsidRPr="00DD5B14">
        <w:rPr>
          <w:sz w:val="19"/>
          <w:szCs w:val="19"/>
          <w:lang w:val="en-GB"/>
        </w:rPr>
        <w:t>an active role in improving the job</w:t>
      </w:r>
    </w:p>
    <w:p w14:paraId="08658DB9" w14:textId="77777777" w:rsidR="00DD5B14" w:rsidRPr="00DD5B14" w:rsidRDefault="00DD5B14" w:rsidP="00DD5B14">
      <w:pPr>
        <w:pStyle w:val="ListParagraph"/>
        <w:numPr>
          <w:ilvl w:val="1"/>
          <w:numId w:val="2"/>
        </w:numPr>
        <w:spacing w:before="120"/>
        <w:ind w:left="1134"/>
        <w:rPr>
          <w:sz w:val="19"/>
          <w:szCs w:val="19"/>
          <w:lang w:val="en-GB"/>
        </w:rPr>
      </w:pPr>
      <w:r w:rsidRPr="00DD5B14">
        <w:rPr>
          <w:sz w:val="19"/>
          <w:szCs w:val="19"/>
          <w:lang w:val="en-GB"/>
        </w:rPr>
        <w:t>how the employee improves personal skills</w:t>
      </w:r>
    </w:p>
    <w:p w14:paraId="3AFAA070" w14:textId="77777777" w:rsidR="00DD5B14" w:rsidRPr="00DD5B14" w:rsidRDefault="00DD5B14" w:rsidP="00DD5B14">
      <w:pPr>
        <w:pStyle w:val="ListParagraph"/>
        <w:numPr>
          <w:ilvl w:val="0"/>
          <w:numId w:val="2"/>
        </w:numPr>
        <w:spacing w:before="120"/>
        <w:rPr>
          <w:sz w:val="19"/>
          <w:szCs w:val="19"/>
          <w:lang w:val="en-GB"/>
        </w:rPr>
      </w:pPr>
      <w:r w:rsidRPr="00DD5B14">
        <w:rPr>
          <w:sz w:val="19"/>
          <w:szCs w:val="19"/>
          <w:lang w:val="en-GB"/>
        </w:rPr>
        <w:t xml:space="preserve">Plurality of skills / special ability; </w:t>
      </w:r>
    </w:p>
    <w:p w14:paraId="3BE9C54D" w14:textId="77777777" w:rsidR="00DD5B14" w:rsidRPr="00DD5B14" w:rsidRDefault="00DD5B14" w:rsidP="00DD5B14">
      <w:pPr>
        <w:pStyle w:val="ListParagraph"/>
        <w:numPr>
          <w:ilvl w:val="1"/>
          <w:numId w:val="2"/>
        </w:numPr>
        <w:spacing w:before="120"/>
        <w:ind w:left="1134"/>
        <w:rPr>
          <w:sz w:val="19"/>
          <w:szCs w:val="19"/>
          <w:lang w:val="en-GB"/>
        </w:rPr>
      </w:pPr>
      <w:r w:rsidRPr="00DD5B14">
        <w:rPr>
          <w:sz w:val="19"/>
          <w:szCs w:val="19"/>
          <w:lang w:val="en-GB"/>
        </w:rPr>
        <w:t>whether the employee has skills exceeding the employee’s own basic duties that benefit the workplace, or some special ability or expertise</w:t>
      </w:r>
    </w:p>
    <w:p w14:paraId="1242E1EF" w14:textId="77777777" w:rsidR="00DD5B14" w:rsidRPr="00DD5B14" w:rsidRDefault="00DD5B14" w:rsidP="00DD5B14">
      <w:pPr>
        <w:pStyle w:val="ListParagraph"/>
        <w:numPr>
          <w:ilvl w:val="1"/>
          <w:numId w:val="2"/>
        </w:numPr>
        <w:spacing w:before="120"/>
        <w:ind w:left="1134"/>
        <w:rPr>
          <w:sz w:val="19"/>
          <w:szCs w:val="19"/>
          <w:lang w:val="en-GB"/>
        </w:rPr>
      </w:pPr>
      <w:r w:rsidRPr="00DD5B14">
        <w:rPr>
          <w:sz w:val="19"/>
          <w:szCs w:val="19"/>
          <w:lang w:val="en-GB"/>
        </w:rPr>
        <w:t xml:space="preserve">general diversity of the employee’s skills or some special ability that benefits the workplace </w:t>
      </w:r>
    </w:p>
    <w:p w14:paraId="2FF2F73B" w14:textId="7EDA1D53" w:rsidR="004D11D6" w:rsidRPr="002765E6" w:rsidRDefault="002765E6" w:rsidP="004D11D6">
      <w:pPr>
        <w:pStyle w:val="Heading3"/>
        <w:rPr>
          <w:noProof/>
          <w:lang w:val="en-GB"/>
        </w:rPr>
      </w:pPr>
      <w:bookmarkStart w:id="6" w:name="_Hlk50380010"/>
      <w:r w:rsidRPr="002765E6">
        <w:rPr>
          <w:noProof/>
          <w:lang w:val="en-GB"/>
        </w:rPr>
        <w:lastRenderedPageBreak/>
        <w:t>Responsibility at work and activity in the workplace</w:t>
      </w:r>
    </w:p>
    <w:bookmarkEnd w:id="6"/>
    <w:p w14:paraId="3AA2114C" w14:textId="77777777" w:rsidR="002765E6" w:rsidRPr="002765E6" w:rsidRDefault="002765E6" w:rsidP="002765E6">
      <w:pPr>
        <w:pStyle w:val="ListParagraph"/>
        <w:numPr>
          <w:ilvl w:val="0"/>
          <w:numId w:val="2"/>
        </w:numPr>
        <w:spacing w:before="120"/>
        <w:rPr>
          <w:sz w:val="19"/>
          <w:szCs w:val="19"/>
        </w:rPr>
      </w:pPr>
      <w:r w:rsidRPr="002765E6">
        <w:rPr>
          <w:sz w:val="19"/>
          <w:szCs w:val="19"/>
        </w:rPr>
        <w:t xml:space="preserve">Initiative; </w:t>
      </w:r>
    </w:p>
    <w:p w14:paraId="767E5205"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how enterprising the employee is in his/her work</w:t>
      </w:r>
    </w:p>
    <w:p w14:paraId="671D799B"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how the employee takes the initiative in improving working methods and the workplace</w:t>
      </w:r>
    </w:p>
    <w:p w14:paraId="70CF2FCF" w14:textId="77777777" w:rsidR="002765E6" w:rsidRPr="002765E6" w:rsidRDefault="002765E6" w:rsidP="002765E6">
      <w:pPr>
        <w:pStyle w:val="ListParagraph"/>
        <w:numPr>
          <w:ilvl w:val="0"/>
          <w:numId w:val="2"/>
        </w:numPr>
        <w:spacing w:before="120"/>
        <w:rPr>
          <w:sz w:val="19"/>
          <w:szCs w:val="19"/>
        </w:rPr>
      </w:pPr>
      <w:r w:rsidRPr="002765E6">
        <w:rPr>
          <w:sz w:val="19"/>
          <w:szCs w:val="19"/>
        </w:rPr>
        <w:t xml:space="preserve">Co-operation skills; </w:t>
      </w:r>
    </w:p>
    <w:p w14:paraId="576A05BE"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how the employee co-operates at the workplace, and with external parties and stakeholders</w:t>
      </w:r>
    </w:p>
    <w:p w14:paraId="196B3972"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how the employee promotes community and a positive atmosphere</w:t>
      </w:r>
    </w:p>
    <w:p w14:paraId="418781B6"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how the employee deals with conflict</w:t>
      </w:r>
    </w:p>
    <w:p w14:paraId="0687FEE8" w14:textId="77777777" w:rsidR="002765E6" w:rsidRPr="002765E6" w:rsidRDefault="002765E6" w:rsidP="002765E6">
      <w:pPr>
        <w:pStyle w:val="ListParagraph"/>
        <w:numPr>
          <w:ilvl w:val="0"/>
          <w:numId w:val="2"/>
        </w:numPr>
        <w:spacing w:before="120"/>
        <w:rPr>
          <w:sz w:val="19"/>
          <w:szCs w:val="19"/>
          <w:lang w:val="en-GB"/>
        </w:rPr>
      </w:pPr>
      <w:r w:rsidRPr="002765E6">
        <w:rPr>
          <w:sz w:val="19"/>
          <w:szCs w:val="19"/>
          <w:lang w:val="en-GB"/>
        </w:rPr>
        <w:t xml:space="preserve">Commitment to work and colleagues/co-workers,; </w:t>
      </w:r>
    </w:p>
    <w:p w14:paraId="2A4AD151"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how the employee participates in improving the workplace</w:t>
      </w:r>
    </w:p>
    <w:p w14:paraId="134CCB66"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how the employee adheres to mutually agreed practices</w:t>
      </w:r>
    </w:p>
    <w:p w14:paraId="0423B9A9"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how the employee is committed to duties and to the aims of the employee’s workplace</w:t>
      </w:r>
    </w:p>
    <w:p w14:paraId="6996454F"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the extent of the employee’s involvement in discharging university community functions</w:t>
      </w:r>
    </w:p>
    <w:p w14:paraId="44EDDB63" w14:textId="77777777" w:rsidR="002765E6" w:rsidRPr="002765E6" w:rsidRDefault="002765E6" w:rsidP="002765E6">
      <w:pPr>
        <w:pStyle w:val="ListParagraph"/>
        <w:spacing w:before="120"/>
        <w:rPr>
          <w:sz w:val="19"/>
          <w:szCs w:val="19"/>
          <w:lang w:val="en-GB"/>
        </w:rPr>
      </w:pPr>
    </w:p>
    <w:p w14:paraId="7406502F" w14:textId="77777777" w:rsidR="002765E6" w:rsidRPr="002765E6" w:rsidRDefault="002765E6" w:rsidP="002765E6">
      <w:pPr>
        <w:pStyle w:val="ListParagraph"/>
        <w:numPr>
          <w:ilvl w:val="1"/>
          <w:numId w:val="2"/>
        </w:numPr>
        <w:spacing w:before="120"/>
        <w:ind w:left="1134"/>
        <w:rPr>
          <w:sz w:val="19"/>
          <w:szCs w:val="19"/>
          <w:lang w:val="en-GB"/>
        </w:rPr>
      </w:pPr>
      <w:r w:rsidRPr="002765E6">
        <w:rPr>
          <w:sz w:val="19"/>
          <w:szCs w:val="19"/>
          <w:lang w:val="en-GB"/>
        </w:rPr>
        <w:t>Employees working as a manager will be evaluated for success and improvement in managerial and leadership work (including participation in managerial and leadership training) and for managerial skills in general. The evaluation will consider how the manager supports, encourages and motivates employees to achieve their objectives and how the manager fosters a positive, effective and productive workplace.</w:t>
      </w:r>
    </w:p>
    <w:p w14:paraId="651A59A5" w14:textId="4089C376" w:rsidR="004D11D6" w:rsidRPr="008261F3" w:rsidRDefault="002765E6" w:rsidP="004D11D6">
      <w:pPr>
        <w:pStyle w:val="Heading3"/>
      </w:pPr>
      <w:bookmarkStart w:id="7" w:name="_Hlk50380039"/>
      <w:r w:rsidRPr="002765E6">
        <w:t>Quality and performance</w:t>
      </w:r>
    </w:p>
    <w:bookmarkEnd w:id="7"/>
    <w:p w14:paraId="072DE719" w14:textId="77777777" w:rsidR="00DF16A9" w:rsidRPr="00DF16A9" w:rsidRDefault="00DF16A9" w:rsidP="00DF16A9">
      <w:pPr>
        <w:pStyle w:val="ListParagraph"/>
        <w:numPr>
          <w:ilvl w:val="0"/>
          <w:numId w:val="2"/>
        </w:numPr>
        <w:spacing w:before="120"/>
        <w:rPr>
          <w:sz w:val="19"/>
          <w:szCs w:val="19"/>
        </w:rPr>
      </w:pPr>
      <w:r w:rsidRPr="00DF16A9">
        <w:rPr>
          <w:sz w:val="19"/>
          <w:szCs w:val="19"/>
        </w:rPr>
        <w:t xml:space="preserve">Productivity; </w:t>
      </w:r>
    </w:p>
    <w:p w14:paraId="070751CC" w14:textId="77777777" w:rsidR="00DF16A9" w:rsidRPr="00DF16A9" w:rsidRDefault="00DF16A9" w:rsidP="00DF16A9">
      <w:pPr>
        <w:pStyle w:val="ListParagraph"/>
        <w:numPr>
          <w:ilvl w:val="1"/>
          <w:numId w:val="2"/>
        </w:numPr>
        <w:spacing w:before="120"/>
        <w:ind w:left="1134"/>
        <w:rPr>
          <w:sz w:val="19"/>
          <w:szCs w:val="19"/>
          <w:lang w:val="en-GB"/>
        </w:rPr>
      </w:pPr>
      <w:r w:rsidRPr="00DF16A9">
        <w:rPr>
          <w:sz w:val="19"/>
          <w:szCs w:val="19"/>
          <w:lang w:val="en-GB"/>
        </w:rPr>
        <w:t>achievement of, for example, quantitative objectives or deadlines imposed on the employee</w:t>
      </w:r>
    </w:p>
    <w:p w14:paraId="3ED9BCED" w14:textId="77777777" w:rsidR="00DF16A9" w:rsidRPr="00DF16A9" w:rsidRDefault="00DF16A9" w:rsidP="00DF16A9">
      <w:pPr>
        <w:pStyle w:val="ListParagraph"/>
        <w:numPr>
          <w:ilvl w:val="0"/>
          <w:numId w:val="2"/>
        </w:numPr>
        <w:spacing w:before="120"/>
        <w:rPr>
          <w:sz w:val="19"/>
          <w:szCs w:val="19"/>
        </w:rPr>
      </w:pPr>
      <w:r w:rsidRPr="00DF16A9">
        <w:rPr>
          <w:sz w:val="19"/>
          <w:szCs w:val="19"/>
        </w:rPr>
        <w:t xml:space="preserve">Quality of work; </w:t>
      </w:r>
    </w:p>
    <w:p w14:paraId="4231A451" w14:textId="77777777" w:rsidR="00DF16A9" w:rsidRPr="00DF16A9" w:rsidRDefault="00DF16A9" w:rsidP="00DF16A9">
      <w:pPr>
        <w:pStyle w:val="ListParagraph"/>
        <w:numPr>
          <w:ilvl w:val="1"/>
          <w:numId w:val="2"/>
        </w:numPr>
        <w:spacing w:before="120"/>
        <w:ind w:left="1134"/>
        <w:rPr>
          <w:sz w:val="19"/>
          <w:szCs w:val="19"/>
          <w:lang w:val="en-GB"/>
        </w:rPr>
      </w:pPr>
      <w:r w:rsidRPr="00DF16A9">
        <w:rPr>
          <w:sz w:val="19"/>
          <w:szCs w:val="19"/>
          <w:lang w:val="en-GB"/>
        </w:rPr>
        <w:t xml:space="preserve">quality of work in relation to the demands and goals of duties </w:t>
      </w:r>
    </w:p>
    <w:p w14:paraId="05799790" w14:textId="77777777" w:rsidR="00DF16A9" w:rsidRPr="00DF16A9" w:rsidRDefault="00DF16A9" w:rsidP="00DF16A9">
      <w:pPr>
        <w:pStyle w:val="ListParagraph"/>
        <w:numPr>
          <w:ilvl w:val="0"/>
          <w:numId w:val="2"/>
        </w:numPr>
        <w:spacing w:before="120"/>
        <w:rPr>
          <w:sz w:val="19"/>
          <w:szCs w:val="19"/>
        </w:rPr>
      </w:pPr>
      <w:r w:rsidRPr="00DF16A9">
        <w:rPr>
          <w:sz w:val="19"/>
          <w:szCs w:val="19"/>
        </w:rPr>
        <w:t xml:space="preserve">Economy;  </w:t>
      </w:r>
    </w:p>
    <w:p w14:paraId="24B82483" w14:textId="77777777" w:rsidR="00DF16A9" w:rsidRPr="00DF16A9" w:rsidRDefault="00DF16A9" w:rsidP="00DF16A9">
      <w:pPr>
        <w:pStyle w:val="ListParagraph"/>
        <w:numPr>
          <w:ilvl w:val="1"/>
          <w:numId w:val="2"/>
        </w:numPr>
        <w:spacing w:before="120"/>
        <w:ind w:left="1134"/>
        <w:rPr>
          <w:sz w:val="19"/>
          <w:szCs w:val="19"/>
        </w:rPr>
      </w:pPr>
      <w:r w:rsidRPr="00DF16A9">
        <w:rPr>
          <w:sz w:val="19"/>
          <w:szCs w:val="19"/>
        </w:rPr>
        <w:t>Overall economy in discharging duties</w:t>
      </w:r>
    </w:p>
    <w:p w14:paraId="475D8E14" w14:textId="77777777" w:rsidR="00DF16A9" w:rsidRPr="00DF16A9" w:rsidRDefault="00DF16A9" w:rsidP="00DF16A9">
      <w:pPr>
        <w:pStyle w:val="ListParagraph"/>
        <w:numPr>
          <w:ilvl w:val="1"/>
          <w:numId w:val="2"/>
        </w:numPr>
        <w:spacing w:before="120"/>
        <w:ind w:left="1134"/>
        <w:rPr>
          <w:sz w:val="19"/>
          <w:szCs w:val="19"/>
        </w:rPr>
      </w:pPr>
      <w:r w:rsidRPr="00DF16A9">
        <w:rPr>
          <w:sz w:val="19"/>
          <w:szCs w:val="19"/>
        </w:rPr>
        <w:t>Careful of resources</w:t>
      </w:r>
    </w:p>
    <w:bookmarkEnd w:id="5"/>
    <w:p w14:paraId="472CE090" w14:textId="77777777" w:rsidR="004D11D6" w:rsidRDefault="004D11D6" w:rsidP="00D81F45">
      <w:pPr>
        <w:pStyle w:val="Heading2"/>
        <w:spacing w:before="0" w:after="240"/>
        <w:rPr>
          <w:lang w:val="sv-FI"/>
        </w:rPr>
        <w:sectPr w:rsidR="004D11D6" w:rsidSect="00F040C9">
          <w:headerReference w:type="default" r:id="rId8"/>
          <w:footerReference w:type="default" r:id="rId9"/>
          <w:headerReference w:type="first" r:id="rId10"/>
          <w:footerReference w:type="first" r:id="rId11"/>
          <w:pgSz w:w="11907" w:h="16839" w:code="9"/>
          <w:pgMar w:top="2608" w:right="1644" w:bottom="1418" w:left="1412" w:header="709" w:footer="539" w:gutter="0"/>
          <w:cols w:space="708"/>
          <w:titlePg/>
          <w:docGrid w:linePitch="360"/>
        </w:sectPr>
      </w:pPr>
    </w:p>
    <w:p w14:paraId="42C48BD2" w14:textId="588A5EBB" w:rsidR="0018196F" w:rsidRPr="005B0D40" w:rsidRDefault="005B0D40" w:rsidP="00D81F45">
      <w:pPr>
        <w:pStyle w:val="Heading2"/>
        <w:spacing w:before="0" w:after="240"/>
        <w:rPr>
          <w:lang w:val="en-GB"/>
        </w:rPr>
      </w:pPr>
      <w:r w:rsidRPr="005B0D40">
        <w:rPr>
          <w:lang w:val="en-GB"/>
        </w:rPr>
        <w:lastRenderedPageBreak/>
        <w:t>EVALUATION OF THE PERSONAL WORK PERFORMANCE</w:t>
      </w: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980"/>
        <w:gridCol w:w="6804"/>
      </w:tblGrid>
      <w:tr w:rsidR="00421D9B" w:rsidRPr="00991A7A" w14:paraId="6590DCE7" w14:textId="77777777" w:rsidTr="00DB5D4F">
        <w:tc>
          <w:tcPr>
            <w:tcW w:w="1980" w:type="dxa"/>
            <w:tcBorders>
              <w:top w:val="single" w:sz="4" w:space="0" w:color="000000"/>
              <w:bottom w:val="single" w:sz="4" w:space="0" w:color="000000"/>
            </w:tcBorders>
          </w:tcPr>
          <w:p w14:paraId="5751BFE5" w14:textId="6E9D7E32" w:rsidR="00421D9B" w:rsidRPr="00991A7A" w:rsidRDefault="005B0D40" w:rsidP="00DB5D4F">
            <w:pPr>
              <w:rPr>
                <w:sz w:val="20"/>
                <w:szCs w:val="20"/>
              </w:rPr>
            </w:pPr>
            <w:bookmarkStart w:id="8" w:name="_Hlk3294824"/>
            <w:r>
              <w:rPr>
                <w:b/>
                <w:bCs/>
                <w:sz w:val="20"/>
                <w:szCs w:val="20"/>
              </w:rPr>
              <w:t>Name:</w:t>
            </w:r>
          </w:p>
        </w:tc>
        <w:tc>
          <w:tcPr>
            <w:tcW w:w="6804" w:type="dxa"/>
            <w:tcBorders>
              <w:top w:val="single" w:sz="4" w:space="0" w:color="000000"/>
              <w:bottom w:val="single" w:sz="4" w:space="0" w:color="000000"/>
            </w:tcBorders>
          </w:tcPr>
          <w:p w14:paraId="763B8CAE" w14:textId="77777777" w:rsidR="00421D9B" w:rsidRPr="00991A7A" w:rsidRDefault="00421D9B" w:rsidP="00DB5D4F">
            <w:pPr>
              <w:spacing w:before="20" w:after="20"/>
              <w:rPr>
                <w:sz w:val="20"/>
                <w:szCs w:val="20"/>
              </w:rPr>
            </w:pPr>
            <w:r w:rsidRPr="00991A7A">
              <w:rPr>
                <w:sz w:val="20"/>
                <w:szCs w:val="20"/>
              </w:rPr>
              <w:fldChar w:fldCharType="begin">
                <w:ffData>
                  <w:name w:val="Text1"/>
                  <w:enabled/>
                  <w:calcOnExit w:val="0"/>
                  <w:textInput/>
                </w:ffData>
              </w:fldChar>
            </w:r>
            <w:bookmarkStart w:id="9" w:name="Text1"/>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bookmarkEnd w:id="9"/>
          </w:p>
        </w:tc>
      </w:tr>
      <w:tr w:rsidR="00421D9B" w:rsidRPr="00991A7A" w14:paraId="2AC95697" w14:textId="77777777" w:rsidTr="00DB5D4F">
        <w:tc>
          <w:tcPr>
            <w:tcW w:w="1980" w:type="dxa"/>
            <w:tcBorders>
              <w:top w:val="single" w:sz="4" w:space="0" w:color="000000"/>
              <w:bottom w:val="single" w:sz="4" w:space="0" w:color="000000"/>
            </w:tcBorders>
          </w:tcPr>
          <w:p w14:paraId="01778721" w14:textId="51FD1B4C" w:rsidR="00421D9B" w:rsidRPr="00991A7A" w:rsidRDefault="005B0D40" w:rsidP="00DB5D4F">
            <w:pPr>
              <w:tabs>
                <w:tab w:val="left" w:pos="1140"/>
              </w:tabs>
              <w:rPr>
                <w:b/>
                <w:bCs/>
                <w:sz w:val="20"/>
                <w:szCs w:val="20"/>
              </w:rPr>
            </w:pPr>
            <w:r>
              <w:rPr>
                <w:b/>
                <w:bCs/>
                <w:sz w:val="20"/>
                <w:szCs w:val="20"/>
              </w:rPr>
              <w:t>Position</w:t>
            </w:r>
            <w:r w:rsidR="00421D9B" w:rsidRPr="00991A7A">
              <w:rPr>
                <w:b/>
                <w:bCs/>
                <w:sz w:val="20"/>
                <w:szCs w:val="20"/>
              </w:rPr>
              <w:t>:</w:t>
            </w:r>
            <w:r w:rsidR="00421D9B" w:rsidRPr="00991A7A">
              <w:rPr>
                <w:sz w:val="20"/>
                <w:szCs w:val="20"/>
              </w:rPr>
              <w:t xml:space="preserve"> </w:t>
            </w:r>
          </w:p>
        </w:tc>
        <w:tc>
          <w:tcPr>
            <w:tcW w:w="6804" w:type="dxa"/>
            <w:tcBorders>
              <w:top w:val="single" w:sz="4" w:space="0" w:color="000000"/>
              <w:bottom w:val="single" w:sz="4" w:space="0" w:color="000000"/>
            </w:tcBorders>
          </w:tcPr>
          <w:p w14:paraId="61879E1B" w14:textId="77777777" w:rsidR="00421D9B" w:rsidRPr="00991A7A" w:rsidRDefault="00421D9B" w:rsidP="00DB5D4F">
            <w:pPr>
              <w:tabs>
                <w:tab w:val="left" w:pos="1140"/>
              </w:tabs>
              <w:spacing w:before="20" w:after="20"/>
              <w:rPr>
                <w:b/>
                <w:bCs/>
                <w:sz w:val="20"/>
                <w:szCs w:val="20"/>
              </w:rPr>
            </w:pPr>
            <w:r w:rsidRPr="00991A7A">
              <w:rPr>
                <w:sz w:val="20"/>
                <w:szCs w:val="20"/>
              </w:rPr>
              <w:fldChar w:fldCharType="begin">
                <w:ffData>
                  <w:name w:val="Text1"/>
                  <w:enabled/>
                  <w:calcOnExit w:val="0"/>
                  <w:textInput/>
                </w:ffData>
              </w:fldChar>
            </w:r>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p>
        </w:tc>
      </w:tr>
      <w:tr w:rsidR="00421D9B" w:rsidRPr="00991A7A" w14:paraId="5AA26CB7" w14:textId="77777777" w:rsidTr="00DB5D4F">
        <w:tc>
          <w:tcPr>
            <w:tcW w:w="1980" w:type="dxa"/>
            <w:tcBorders>
              <w:top w:val="single" w:sz="4" w:space="0" w:color="000000"/>
              <w:bottom w:val="single" w:sz="4" w:space="0" w:color="000000"/>
            </w:tcBorders>
          </w:tcPr>
          <w:p w14:paraId="090BA990" w14:textId="1FE117D0" w:rsidR="00421D9B" w:rsidRPr="00991A7A" w:rsidRDefault="005B0D40" w:rsidP="00DB5D4F">
            <w:pPr>
              <w:tabs>
                <w:tab w:val="left" w:pos="1140"/>
              </w:tabs>
              <w:rPr>
                <w:sz w:val="20"/>
                <w:szCs w:val="20"/>
              </w:rPr>
            </w:pPr>
            <w:r>
              <w:rPr>
                <w:b/>
                <w:bCs/>
                <w:sz w:val="20"/>
                <w:szCs w:val="20"/>
              </w:rPr>
              <w:t>Manager</w:t>
            </w:r>
            <w:r w:rsidR="00421D9B" w:rsidRPr="00991A7A">
              <w:rPr>
                <w:b/>
                <w:bCs/>
                <w:sz w:val="20"/>
                <w:szCs w:val="20"/>
              </w:rPr>
              <w:t>:</w:t>
            </w:r>
            <w:r w:rsidR="00421D9B" w:rsidRPr="00991A7A">
              <w:rPr>
                <w:sz w:val="20"/>
                <w:szCs w:val="20"/>
              </w:rPr>
              <w:t xml:space="preserve">                   </w:t>
            </w:r>
          </w:p>
        </w:tc>
        <w:tc>
          <w:tcPr>
            <w:tcW w:w="6804" w:type="dxa"/>
            <w:tcBorders>
              <w:top w:val="single" w:sz="4" w:space="0" w:color="000000"/>
              <w:bottom w:val="single" w:sz="4" w:space="0" w:color="000000"/>
            </w:tcBorders>
          </w:tcPr>
          <w:p w14:paraId="1F74B076" w14:textId="77777777" w:rsidR="00421D9B" w:rsidRPr="00991A7A" w:rsidRDefault="00421D9B" w:rsidP="00DB5D4F">
            <w:pPr>
              <w:tabs>
                <w:tab w:val="left" w:pos="1140"/>
              </w:tabs>
              <w:spacing w:before="20" w:after="20"/>
              <w:rPr>
                <w:sz w:val="20"/>
                <w:szCs w:val="20"/>
              </w:rPr>
            </w:pPr>
            <w:r w:rsidRPr="00991A7A">
              <w:rPr>
                <w:sz w:val="20"/>
                <w:szCs w:val="20"/>
              </w:rPr>
              <w:fldChar w:fldCharType="begin">
                <w:ffData>
                  <w:name w:val="Text1"/>
                  <w:enabled/>
                  <w:calcOnExit w:val="0"/>
                  <w:textInput/>
                </w:ffData>
              </w:fldChar>
            </w:r>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p>
        </w:tc>
      </w:tr>
      <w:tr w:rsidR="00421D9B" w:rsidRPr="00991A7A" w14:paraId="7323DEB1" w14:textId="77777777" w:rsidTr="00DB5D4F">
        <w:tc>
          <w:tcPr>
            <w:tcW w:w="1980" w:type="dxa"/>
            <w:tcBorders>
              <w:top w:val="single" w:sz="4" w:space="0" w:color="000000"/>
            </w:tcBorders>
          </w:tcPr>
          <w:p w14:paraId="24319E1F" w14:textId="7BCDE79C" w:rsidR="00421D9B" w:rsidRPr="00991A7A" w:rsidRDefault="005B0D40" w:rsidP="00DB5D4F">
            <w:pPr>
              <w:rPr>
                <w:sz w:val="20"/>
                <w:szCs w:val="20"/>
              </w:rPr>
            </w:pPr>
            <w:r>
              <w:rPr>
                <w:b/>
                <w:bCs/>
                <w:sz w:val="20"/>
                <w:szCs w:val="20"/>
              </w:rPr>
              <w:t>Unit</w:t>
            </w:r>
            <w:r w:rsidR="00421D9B" w:rsidRPr="00991A7A">
              <w:rPr>
                <w:b/>
                <w:bCs/>
                <w:sz w:val="20"/>
                <w:szCs w:val="20"/>
              </w:rPr>
              <w:t>:</w:t>
            </w:r>
            <w:r w:rsidR="00421D9B" w:rsidRPr="00991A7A">
              <w:rPr>
                <w:sz w:val="20"/>
                <w:szCs w:val="20"/>
              </w:rPr>
              <w:t xml:space="preserve"> </w:t>
            </w:r>
          </w:p>
        </w:tc>
        <w:tc>
          <w:tcPr>
            <w:tcW w:w="6804" w:type="dxa"/>
            <w:tcBorders>
              <w:top w:val="single" w:sz="4" w:space="0" w:color="000000"/>
            </w:tcBorders>
          </w:tcPr>
          <w:p w14:paraId="1E8BC57C" w14:textId="47CDD1D6" w:rsidR="00421D9B" w:rsidRPr="00991A7A" w:rsidRDefault="00421D9B" w:rsidP="00DB5D4F">
            <w:pPr>
              <w:spacing w:before="20" w:after="20"/>
              <w:rPr>
                <w:sz w:val="20"/>
                <w:szCs w:val="20"/>
              </w:rPr>
            </w:pPr>
            <w:r w:rsidRPr="00991A7A">
              <w:rPr>
                <w:sz w:val="20"/>
                <w:szCs w:val="20"/>
              </w:rPr>
              <w:fldChar w:fldCharType="begin">
                <w:ffData>
                  <w:name w:val="Text1"/>
                  <w:enabled/>
                  <w:calcOnExit w:val="0"/>
                  <w:textInput/>
                </w:ffData>
              </w:fldChar>
            </w:r>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p>
        </w:tc>
      </w:tr>
    </w:tbl>
    <w:bookmarkEnd w:id="8"/>
    <w:p w14:paraId="5C1CF487" w14:textId="7534C6C4" w:rsidR="00421D9B" w:rsidRPr="00587DD2" w:rsidRDefault="003E6440" w:rsidP="00421D9B">
      <w:pPr>
        <w:spacing w:before="240" w:after="480"/>
        <w:rPr>
          <w:sz w:val="20"/>
          <w:szCs w:val="20"/>
          <w:lang w:val="en-GB"/>
        </w:rPr>
      </w:pPr>
      <w:r w:rsidRPr="003E6440">
        <w:rPr>
          <w:sz w:val="20"/>
          <w:szCs w:val="20"/>
          <w:lang w:val="en-GB"/>
        </w:rPr>
        <w:t>The manager</w:t>
      </w:r>
      <w:r w:rsidR="00587DD2">
        <w:rPr>
          <w:sz w:val="20"/>
          <w:szCs w:val="20"/>
          <w:lang w:val="en-GB"/>
        </w:rPr>
        <w:t xml:space="preserve"> </w:t>
      </w:r>
      <w:r w:rsidRPr="003E6440">
        <w:rPr>
          <w:sz w:val="20"/>
          <w:szCs w:val="20"/>
          <w:lang w:val="en-GB"/>
        </w:rPr>
        <w:t>review</w:t>
      </w:r>
      <w:r w:rsidR="00587DD2">
        <w:rPr>
          <w:sz w:val="20"/>
          <w:szCs w:val="20"/>
          <w:lang w:val="en-GB"/>
        </w:rPr>
        <w:t>s</w:t>
      </w:r>
      <w:r w:rsidRPr="003E6440">
        <w:rPr>
          <w:sz w:val="20"/>
          <w:szCs w:val="20"/>
          <w:lang w:val="en-GB"/>
        </w:rPr>
        <w:t xml:space="preserve"> the </w:t>
      </w:r>
      <w:r w:rsidR="00587DD2">
        <w:rPr>
          <w:sz w:val="20"/>
          <w:szCs w:val="20"/>
          <w:lang w:val="en-GB"/>
        </w:rPr>
        <w:t xml:space="preserve">work performance focusing on the last two (2) years. The evaluation criteria listed above should be applied when assessing how well the employee performs the work tasks and how well goals, established in e.g. development discussions, are met. </w:t>
      </w:r>
    </w:p>
    <w:p w14:paraId="5DDDCA90" w14:textId="448CB683" w:rsidR="00421D9B" w:rsidRDefault="00DD5B14" w:rsidP="00421D9B">
      <w:pPr>
        <w:pStyle w:val="ListParagraph"/>
        <w:numPr>
          <w:ilvl w:val="0"/>
          <w:numId w:val="1"/>
        </w:numPr>
        <w:spacing w:before="480" w:after="200"/>
        <w:ind w:left="714" w:hanging="357"/>
        <w:contextualSpacing w:val="0"/>
        <w:rPr>
          <w:b/>
        </w:rPr>
      </w:pPr>
      <w:r>
        <w:rPr>
          <w:b/>
        </w:rPr>
        <w:t>Professional competence</w:t>
      </w:r>
    </w:p>
    <w:tbl>
      <w:tblPr>
        <w:tblStyle w:val="TableGrid"/>
        <w:tblW w:w="0" w:type="auto"/>
        <w:tblInd w:w="714" w:type="dxa"/>
        <w:tblLook w:val="04A0" w:firstRow="1" w:lastRow="0" w:firstColumn="1" w:lastColumn="0" w:noHBand="0" w:noVBand="1"/>
      </w:tblPr>
      <w:tblGrid>
        <w:gridCol w:w="8127"/>
      </w:tblGrid>
      <w:tr w:rsidR="00421D9B" w:rsidRPr="002C48B7" w14:paraId="3DF12E84" w14:textId="77777777" w:rsidTr="00DB5D4F">
        <w:trPr>
          <w:trHeight w:val="550"/>
        </w:trPr>
        <w:sdt>
          <w:sdtPr>
            <w:rPr>
              <w:bCs/>
              <w:sz w:val="19"/>
              <w:szCs w:val="19"/>
            </w:rPr>
            <w:id w:val="1080023996"/>
            <w:placeholder>
              <w:docPart w:val="31577EF4C42C4488813A305402AABB15"/>
            </w:placeholder>
            <w:showingPlcHdr/>
          </w:sdtPr>
          <w:sdtEndPr/>
          <w:sdtContent>
            <w:tc>
              <w:tcPr>
                <w:tcW w:w="8127" w:type="dxa"/>
              </w:tcPr>
              <w:p w14:paraId="20B0E941" w14:textId="7A772C77" w:rsidR="00421D9B" w:rsidRPr="002C48B7" w:rsidRDefault="00421D9B" w:rsidP="00DB5D4F">
                <w:pPr>
                  <w:pStyle w:val="ListParagraph"/>
                  <w:spacing w:before="480"/>
                  <w:ind w:left="0"/>
                  <w:rPr>
                    <w:bCs/>
                    <w:sz w:val="19"/>
                    <w:szCs w:val="19"/>
                    <w:lang w:val="en-GB"/>
                  </w:rPr>
                </w:pPr>
                <w:r w:rsidRPr="007E48D6">
                  <w:rPr>
                    <w:rStyle w:val="PlaceholderText"/>
                    <w:rFonts w:eastAsiaTheme="minorEastAsia"/>
                    <w:bCs/>
                    <w:sz w:val="19"/>
                    <w:szCs w:val="19"/>
                    <w:lang w:val="en-GB"/>
                  </w:rPr>
                  <w:t>Click or tap here to enter text.</w:t>
                </w:r>
              </w:p>
            </w:tc>
          </w:sdtContent>
        </w:sdt>
      </w:tr>
    </w:tbl>
    <w:p w14:paraId="689257DD" w14:textId="16447903" w:rsidR="00421D9B" w:rsidRPr="002765E6" w:rsidRDefault="00421D9B" w:rsidP="00421D9B">
      <w:pPr>
        <w:pStyle w:val="ListParagraph"/>
        <w:numPr>
          <w:ilvl w:val="0"/>
          <w:numId w:val="1"/>
        </w:numPr>
        <w:spacing w:before="480" w:after="200"/>
        <w:ind w:left="714" w:hanging="357"/>
        <w:contextualSpacing w:val="0"/>
        <w:rPr>
          <w:b/>
          <w:lang w:val="en-GB"/>
        </w:rPr>
      </w:pPr>
      <w:r w:rsidRPr="002765E6">
        <w:rPr>
          <w:b/>
          <w:lang w:val="en-GB"/>
        </w:rPr>
        <w:t xml:space="preserve"> </w:t>
      </w:r>
      <w:r w:rsidR="002765E6" w:rsidRPr="002765E6">
        <w:rPr>
          <w:b/>
          <w:lang w:val="en-GB"/>
        </w:rPr>
        <w:t>Responsibility at work and activity in the work place</w:t>
      </w:r>
    </w:p>
    <w:tbl>
      <w:tblPr>
        <w:tblStyle w:val="TableGrid"/>
        <w:tblW w:w="0" w:type="auto"/>
        <w:tblInd w:w="714" w:type="dxa"/>
        <w:tblLook w:val="04A0" w:firstRow="1" w:lastRow="0" w:firstColumn="1" w:lastColumn="0" w:noHBand="0" w:noVBand="1"/>
      </w:tblPr>
      <w:tblGrid>
        <w:gridCol w:w="8127"/>
      </w:tblGrid>
      <w:tr w:rsidR="00421D9B" w:rsidRPr="007E48D6" w14:paraId="6147C426" w14:textId="77777777" w:rsidTr="00DB5D4F">
        <w:trPr>
          <w:trHeight w:val="550"/>
        </w:trPr>
        <w:sdt>
          <w:sdtPr>
            <w:rPr>
              <w:bCs/>
              <w:sz w:val="19"/>
              <w:szCs w:val="19"/>
            </w:rPr>
            <w:id w:val="-2013588901"/>
            <w:placeholder>
              <w:docPart w:val="3E0C569356904BCA9D8B015F04C9F54F"/>
            </w:placeholder>
            <w:showingPlcHdr/>
          </w:sdtPr>
          <w:sdtEndPr/>
          <w:sdtContent>
            <w:tc>
              <w:tcPr>
                <w:tcW w:w="8127" w:type="dxa"/>
              </w:tcPr>
              <w:p w14:paraId="5141B84A" w14:textId="5E8E8B15" w:rsidR="00421D9B" w:rsidRPr="007E48D6" w:rsidRDefault="00421D9B" w:rsidP="00DB5D4F">
                <w:pPr>
                  <w:pStyle w:val="ListParagraph"/>
                  <w:spacing w:before="480"/>
                  <w:ind w:left="0"/>
                  <w:rPr>
                    <w:bCs/>
                    <w:sz w:val="19"/>
                    <w:szCs w:val="19"/>
                    <w:lang w:val="en-GB"/>
                  </w:rPr>
                </w:pPr>
                <w:r w:rsidRPr="007E48D6">
                  <w:rPr>
                    <w:rStyle w:val="PlaceholderText"/>
                    <w:rFonts w:eastAsiaTheme="minorEastAsia"/>
                    <w:bCs/>
                    <w:sz w:val="19"/>
                    <w:szCs w:val="19"/>
                    <w:lang w:val="en-GB"/>
                  </w:rPr>
                  <w:t>Click or tap here to enter text.</w:t>
                </w:r>
              </w:p>
            </w:tc>
          </w:sdtContent>
        </w:sdt>
      </w:tr>
    </w:tbl>
    <w:p w14:paraId="193CDAC5" w14:textId="1C6E58D0" w:rsidR="00421D9B" w:rsidRDefault="002765E6" w:rsidP="00421D9B">
      <w:pPr>
        <w:pStyle w:val="ListParagraph"/>
        <w:numPr>
          <w:ilvl w:val="0"/>
          <w:numId w:val="1"/>
        </w:numPr>
        <w:spacing w:before="480" w:after="200"/>
        <w:ind w:left="714" w:hanging="357"/>
        <w:contextualSpacing w:val="0"/>
        <w:rPr>
          <w:b/>
          <w:lang w:val="en-GB"/>
        </w:rPr>
      </w:pPr>
      <w:r w:rsidRPr="002765E6">
        <w:rPr>
          <w:b/>
          <w:lang w:val="en-GB"/>
        </w:rPr>
        <w:t>Quality and performance</w:t>
      </w:r>
    </w:p>
    <w:tbl>
      <w:tblPr>
        <w:tblStyle w:val="TableGrid"/>
        <w:tblW w:w="0" w:type="auto"/>
        <w:tblInd w:w="714" w:type="dxa"/>
        <w:tblLook w:val="04A0" w:firstRow="1" w:lastRow="0" w:firstColumn="1" w:lastColumn="0" w:noHBand="0" w:noVBand="1"/>
      </w:tblPr>
      <w:tblGrid>
        <w:gridCol w:w="8127"/>
      </w:tblGrid>
      <w:tr w:rsidR="000D1171" w:rsidRPr="007E48D6" w14:paraId="2A783B1E" w14:textId="77777777" w:rsidTr="000D1171">
        <w:trPr>
          <w:trHeight w:val="550"/>
        </w:trPr>
        <w:sdt>
          <w:sdtPr>
            <w:rPr>
              <w:bCs/>
              <w:sz w:val="19"/>
              <w:szCs w:val="19"/>
            </w:rPr>
            <w:id w:val="-432055973"/>
            <w:placeholder>
              <w:docPart w:val="92BD902178824C4CBD6DF1FA581B040C"/>
            </w:placeholder>
            <w:showingPlcHdr/>
          </w:sdtPr>
          <w:sdtEndPr/>
          <w:sdtContent>
            <w:tc>
              <w:tcPr>
                <w:tcW w:w="8127" w:type="dxa"/>
              </w:tcPr>
              <w:p w14:paraId="2077AEC3" w14:textId="1AC1B541" w:rsidR="000D1171" w:rsidRPr="007E48D6" w:rsidRDefault="000D1171" w:rsidP="00B57C0C">
                <w:pPr>
                  <w:pStyle w:val="ListParagraph"/>
                  <w:spacing w:before="480"/>
                  <w:ind w:left="0"/>
                  <w:rPr>
                    <w:bCs/>
                    <w:sz w:val="19"/>
                    <w:szCs w:val="19"/>
                    <w:lang w:val="en-GB"/>
                  </w:rPr>
                </w:pPr>
                <w:r w:rsidRPr="007E48D6">
                  <w:rPr>
                    <w:rStyle w:val="PlaceholderText"/>
                    <w:rFonts w:eastAsiaTheme="minorEastAsia"/>
                    <w:bCs/>
                    <w:sz w:val="19"/>
                    <w:szCs w:val="19"/>
                    <w:lang w:val="en-GB"/>
                  </w:rPr>
                  <w:t>Click or tap here to enter text.</w:t>
                </w:r>
              </w:p>
            </w:tc>
          </w:sdtContent>
        </w:sdt>
      </w:tr>
    </w:tbl>
    <w:p w14:paraId="4E6AC4F4" w14:textId="24FE4B3A" w:rsidR="00421D9B" w:rsidRPr="00421D9B" w:rsidRDefault="00421D9B" w:rsidP="00421D9B">
      <w:pPr>
        <w:rPr>
          <w:lang w:val="en-GB"/>
        </w:rPr>
      </w:pPr>
      <w:r w:rsidRPr="00421D9B">
        <w:rPr>
          <w:lang w:val="en-GB"/>
        </w:rPr>
        <w:br w:type="page"/>
      </w:r>
    </w:p>
    <w:p w14:paraId="45B6F759" w14:textId="7F7E091B" w:rsidR="00421D9B" w:rsidRPr="00EB184B" w:rsidRDefault="00EB184B" w:rsidP="00421D9B">
      <w:pPr>
        <w:pStyle w:val="Heading2"/>
        <w:rPr>
          <w:lang w:val="en-GB"/>
        </w:rPr>
      </w:pPr>
      <w:r w:rsidRPr="00EB184B">
        <w:rPr>
          <w:lang w:val="en-GB"/>
        </w:rPr>
        <w:lastRenderedPageBreak/>
        <w:t>EVALUATION OF THE PERSONAL WORK PERFORMANCE</w:t>
      </w:r>
    </w:p>
    <w:p w14:paraId="0934BE66" w14:textId="75B9D5D4" w:rsidR="0018196F" w:rsidRPr="00EB184B" w:rsidRDefault="00EB184B" w:rsidP="00D81F45">
      <w:pPr>
        <w:pStyle w:val="Heading3"/>
        <w:spacing w:before="200"/>
        <w:rPr>
          <w:lang w:val="en-GB"/>
        </w:rPr>
      </w:pPr>
      <w:r w:rsidRPr="00EB184B">
        <w:rPr>
          <w:lang w:val="en-GB"/>
        </w:rPr>
        <w:t>Manager’s proposal to performance category and performance percentage: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765"/>
        <w:gridCol w:w="4531"/>
      </w:tblGrid>
      <w:tr w:rsidR="00421D9B" w:rsidRPr="00A07DFB" w14:paraId="0B19F12E" w14:textId="77777777" w:rsidTr="00DB5D4F">
        <w:trPr>
          <w:trHeight w:val="462"/>
        </w:trPr>
        <w:tc>
          <w:tcPr>
            <w:tcW w:w="8296" w:type="dxa"/>
            <w:gridSpan w:val="2"/>
            <w:tcBorders>
              <w:bottom w:val="single" w:sz="4" w:space="0" w:color="auto"/>
            </w:tcBorders>
          </w:tcPr>
          <w:p w14:paraId="564E0B72" w14:textId="1F456146" w:rsidR="00421D9B" w:rsidRPr="00A07DFB" w:rsidRDefault="00A07DFB" w:rsidP="00DB5D4F">
            <w:pPr>
              <w:rPr>
                <w:lang w:val="en-GB"/>
              </w:rPr>
            </w:pPr>
            <w:r w:rsidRPr="00A07DFB">
              <w:rPr>
                <w:lang w:val="en-GB"/>
              </w:rPr>
              <w:t>Current salary levels</w:t>
            </w:r>
            <w:r w:rsidR="00421D9B" w:rsidRPr="00A07DFB">
              <w:rPr>
                <w:lang w:val="en-GB"/>
              </w:rPr>
              <w:t xml:space="preserve">     </w:t>
            </w:r>
            <w:r w:rsidRPr="00A07DFB">
              <w:rPr>
                <w:lang w:val="en-GB"/>
              </w:rPr>
              <w:t>Demand le</w:t>
            </w:r>
            <w:r>
              <w:rPr>
                <w:lang w:val="en-GB"/>
              </w:rPr>
              <w:t>vel</w:t>
            </w:r>
            <w:r w:rsidR="00421D9B" w:rsidRPr="00A07DFB">
              <w:rPr>
                <w:lang w:val="en-GB"/>
              </w:rPr>
              <w:t xml:space="preserve"> </w:t>
            </w:r>
            <w:r w:rsidR="00421D9B" w:rsidRPr="00553238">
              <w:rPr>
                <w:b/>
              </w:rPr>
              <w:fldChar w:fldCharType="begin">
                <w:ffData>
                  <w:name w:val=""/>
                  <w:enabled/>
                  <w:calcOnExit w:val="0"/>
                  <w:textInput/>
                </w:ffData>
              </w:fldChar>
            </w:r>
            <w:r w:rsidR="00421D9B" w:rsidRPr="00A07DFB">
              <w:rPr>
                <w:b/>
                <w:lang w:val="en-GB"/>
              </w:rPr>
              <w:instrText xml:space="preserve"> FORMTEXT </w:instrText>
            </w:r>
            <w:r w:rsidR="00421D9B" w:rsidRPr="00553238">
              <w:rPr>
                <w:b/>
              </w:rPr>
            </w:r>
            <w:r w:rsidR="00421D9B" w:rsidRPr="00553238">
              <w:rPr>
                <w:b/>
              </w:rPr>
              <w:fldChar w:fldCharType="separate"/>
            </w:r>
            <w:r w:rsidR="00421D9B" w:rsidRPr="00553238">
              <w:rPr>
                <w:b/>
              </w:rPr>
              <w:t> </w:t>
            </w:r>
            <w:r w:rsidR="00421D9B" w:rsidRPr="00553238">
              <w:rPr>
                <w:b/>
              </w:rPr>
              <w:t> </w:t>
            </w:r>
            <w:r w:rsidR="00421D9B" w:rsidRPr="00553238">
              <w:rPr>
                <w:b/>
              </w:rPr>
              <w:t> </w:t>
            </w:r>
            <w:r w:rsidR="00421D9B" w:rsidRPr="00553238">
              <w:rPr>
                <w:b/>
              </w:rPr>
              <w:t> </w:t>
            </w:r>
            <w:r w:rsidR="00421D9B" w:rsidRPr="00553238">
              <w:rPr>
                <w:b/>
              </w:rPr>
              <w:t> </w:t>
            </w:r>
            <w:r w:rsidR="00421D9B" w:rsidRPr="00553238">
              <w:rPr>
                <w:b/>
              </w:rPr>
              <w:fldChar w:fldCharType="end"/>
            </w:r>
            <w:r w:rsidR="00421D9B" w:rsidRPr="00A07DFB">
              <w:rPr>
                <w:lang w:val="en-GB"/>
              </w:rPr>
              <w:t xml:space="preserve">     P</w:t>
            </w:r>
            <w:r>
              <w:rPr>
                <w:lang w:val="en-GB"/>
              </w:rPr>
              <w:t>e</w:t>
            </w:r>
            <w:r w:rsidR="00421D9B" w:rsidRPr="00A07DFB">
              <w:rPr>
                <w:lang w:val="en-GB"/>
              </w:rPr>
              <w:t>r</w:t>
            </w:r>
            <w:r>
              <w:rPr>
                <w:lang w:val="en-GB"/>
              </w:rPr>
              <w:t>formance percentage</w:t>
            </w:r>
            <w:r w:rsidR="00421D9B" w:rsidRPr="00A07DFB">
              <w:rPr>
                <w:lang w:val="en-GB"/>
              </w:rPr>
              <w:t xml:space="preserve"> </w:t>
            </w:r>
            <w:r w:rsidR="00421D9B" w:rsidRPr="00553238">
              <w:rPr>
                <w:b/>
              </w:rPr>
              <w:fldChar w:fldCharType="begin">
                <w:ffData>
                  <w:name w:val=""/>
                  <w:enabled/>
                  <w:calcOnExit w:val="0"/>
                  <w:textInput/>
                </w:ffData>
              </w:fldChar>
            </w:r>
            <w:r w:rsidR="00421D9B" w:rsidRPr="00A07DFB">
              <w:rPr>
                <w:b/>
                <w:lang w:val="en-GB"/>
              </w:rPr>
              <w:instrText xml:space="preserve"> FORMTEXT </w:instrText>
            </w:r>
            <w:r w:rsidR="00421D9B" w:rsidRPr="00553238">
              <w:rPr>
                <w:b/>
              </w:rPr>
            </w:r>
            <w:r w:rsidR="00421D9B" w:rsidRPr="00553238">
              <w:rPr>
                <w:b/>
              </w:rPr>
              <w:fldChar w:fldCharType="separate"/>
            </w:r>
            <w:r w:rsidR="00421D9B" w:rsidRPr="00553238">
              <w:rPr>
                <w:b/>
              </w:rPr>
              <w:t> </w:t>
            </w:r>
            <w:r w:rsidR="00421D9B" w:rsidRPr="00553238">
              <w:rPr>
                <w:b/>
              </w:rPr>
              <w:t> </w:t>
            </w:r>
            <w:r w:rsidR="00421D9B" w:rsidRPr="00553238">
              <w:rPr>
                <w:b/>
              </w:rPr>
              <w:t> </w:t>
            </w:r>
            <w:r w:rsidR="00421D9B" w:rsidRPr="00553238">
              <w:rPr>
                <w:b/>
              </w:rPr>
              <w:t> </w:t>
            </w:r>
            <w:r w:rsidR="00421D9B" w:rsidRPr="00553238">
              <w:rPr>
                <w:b/>
              </w:rPr>
              <w:t> </w:t>
            </w:r>
            <w:r w:rsidR="00421D9B" w:rsidRPr="00553238">
              <w:rPr>
                <w:b/>
              </w:rPr>
              <w:fldChar w:fldCharType="end"/>
            </w:r>
            <w:r w:rsidR="001F6FA2" w:rsidRPr="00A07DFB">
              <w:rPr>
                <w:b/>
                <w:lang w:val="en-GB"/>
              </w:rPr>
              <w:t xml:space="preserve"> %</w:t>
            </w:r>
          </w:p>
        </w:tc>
      </w:tr>
      <w:tr w:rsidR="00421D9B" w:rsidRPr="00A07DFB" w14:paraId="064FBCA6" w14:textId="77777777" w:rsidTr="00DB5D4F">
        <w:trPr>
          <w:trHeight w:val="462"/>
        </w:trPr>
        <w:tc>
          <w:tcPr>
            <w:tcW w:w="8296" w:type="dxa"/>
            <w:gridSpan w:val="2"/>
            <w:tcBorders>
              <w:bottom w:val="single" w:sz="4" w:space="0" w:color="auto"/>
            </w:tcBorders>
          </w:tcPr>
          <w:p w14:paraId="7D46203D" w14:textId="3F0E384C" w:rsidR="00421D9B" w:rsidRPr="00A07DFB" w:rsidRDefault="00A07DFB" w:rsidP="00DB5D4F">
            <w:pPr>
              <w:rPr>
                <w:lang w:val="en-GB"/>
              </w:rPr>
            </w:pPr>
            <w:r w:rsidRPr="00A07DFB">
              <w:rPr>
                <w:lang w:val="en-GB"/>
              </w:rPr>
              <w:t xml:space="preserve">The manager’s proposal to performance category </w:t>
            </w:r>
            <w:r>
              <w:rPr>
                <w:lang w:val="en-GB"/>
              </w:rPr>
              <w:t>based on documentation above</w:t>
            </w:r>
            <w:r w:rsidR="00421D9B" w:rsidRPr="00A07DFB">
              <w:rPr>
                <w:lang w:val="en-GB"/>
              </w:rPr>
              <w:t xml:space="preserve">: </w:t>
            </w:r>
            <w:r w:rsidR="00421D9B" w:rsidRPr="008056B2">
              <w:fldChar w:fldCharType="begin">
                <w:ffData>
                  <w:name w:val="Text3"/>
                  <w:enabled/>
                  <w:calcOnExit w:val="0"/>
                  <w:textInput/>
                </w:ffData>
              </w:fldChar>
            </w:r>
            <w:r w:rsidR="00421D9B" w:rsidRPr="00A07DFB">
              <w:rPr>
                <w:lang w:val="en-GB"/>
              </w:rPr>
              <w:instrText xml:space="preserve"> FORMTEXT </w:instrText>
            </w:r>
            <w:r w:rsidR="00421D9B" w:rsidRPr="008056B2">
              <w:fldChar w:fldCharType="separate"/>
            </w:r>
            <w:r w:rsidR="00421D9B" w:rsidRPr="008056B2">
              <w:t> </w:t>
            </w:r>
            <w:r w:rsidR="00421D9B" w:rsidRPr="008056B2">
              <w:t> </w:t>
            </w:r>
            <w:r w:rsidR="00421D9B" w:rsidRPr="008056B2">
              <w:t> </w:t>
            </w:r>
            <w:r w:rsidR="00421D9B" w:rsidRPr="008056B2">
              <w:t> </w:t>
            </w:r>
            <w:r w:rsidR="00421D9B" w:rsidRPr="008056B2">
              <w:t> </w:t>
            </w:r>
            <w:r w:rsidR="00421D9B" w:rsidRPr="008056B2">
              <w:fldChar w:fldCharType="end"/>
            </w:r>
          </w:p>
        </w:tc>
      </w:tr>
      <w:tr w:rsidR="00421D9B" w:rsidRPr="008056B2" w14:paraId="28177489" w14:textId="77777777" w:rsidTr="00DB5D4F">
        <w:trPr>
          <w:trHeight w:val="462"/>
        </w:trPr>
        <w:tc>
          <w:tcPr>
            <w:tcW w:w="3765" w:type="dxa"/>
            <w:tcBorders>
              <w:top w:val="single" w:sz="4" w:space="0" w:color="auto"/>
            </w:tcBorders>
          </w:tcPr>
          <w:p w14:paraId="3C04E2C7" w14:textId="054D0537" w:rsidR="00421D9B" w:rsidRPr="00A07DFB" w:rsidRDefault="00421D9B" w:rsidP="00DB5D4F">
            <w:pPr>
              <w:rPr>
                <w:lang w:val="en-GB"/>
              </w:rPr>
            </w:pPr>
            <w:r w:rsidRPr="008056B2">
              <w:fldChar w:fldCharType="begin">
                <w:ffData>
                  <w:name w:val="Check2"/>
                  <w:enabled/>
                  <w:calcOnExit w:val="0"/>
                  <w:checkBox>
                    <w:sizeAuto/>
                    <w:default w:val="0"/>
                    <w:checked w:val="0"/>
                  </w:checkBox>
                </w:ffData>
              </w:fldChar>
            </w:r>
            <w:bookmarkStart w:id="10" w:name="Check2"/>
            <w:r w:rsidRPr="00A07DFB">
              <w:rPr>
                <w:lang w:val="en-GB"/>
              </w:rPr>
              <w:instrText xml:space="preserve"> FORMCHECKBOX </w:instrText>
            </w:r>
            <w:r w:rsidR="00196A1C">
              <w:fldChar w:fldCharType="separate"/>
            </w:r>
            <w:r w:rsidRPr="008056B2">
              <w:fldChar w:fldCharType="end"/>
            </w:r>
            <w:bookmarkEnd w:id="10"/>
            <w:r w:rsidR="00A07DFB">
              <w:t xml:space="preserve"> </w:t>
            </w:r>
            <w:r w:rsidR="00A07DFB" w:rsidRPr="00A07DFB">
              <w:t>The manager’s proposal to new performance percentage:</w:t>
            </w:r>
            <w:r w:rsidRPr="00A07DFB">
              <w:rPr>
                <w:lang w:val="en-GB"/>
              </w:rPr>
              <w:t xml:space="preserve"> </w:t>
            </w:r>
            <w:r w:rsidRPr="008056B2">
              <w:fldChar w:fldCharType="begin">
                <w:ffData>
                  <w:name w:val="Text3"/>
                  <w:enabled/>
                  <w:calcOnExit w:val="0"/>
                  <w:textInput/>
                </w:ffData>
              </w:fldChar>
            </w:r>
            <w:r w:rsidRPr="00A07DFB">
              <w:rPr>
                <w:lang w:val="en-GB"/>
              </w:rPr>
              <w:instrText xml:space="preserve"> FORMTEXT </w:instrText>
            </w:r>
            <w:r w:rsidRPr="008056B2">
              <w:fldChar w:fldCharType="separate"/>
            </w:r>
            <w:r w:rsidRPr="008056B2">
              <w:t> </w:t>
            </w:r>
            <w:r w:rsidRPr="008056B2">
              <w:t> </w:t>
            </w:r>
            <w:r w:rsidRPr="008056B2">
              <w:t> </w:t>
            </w:r>
            <w:r w:rsidRPr="008056B2">
              <w:t> </w:t>
            </w:r>
            <w:r w:rsidRPr="008056B2">
              <w:t> </w:t>
            </w:r>
            <w:r w:rsidRPr="008056B2">
              <w:fldChar w:fldCharType="end"/>
            </w:r>
            <w:r w:rsidRPr="00A07DFB">
              <w:rPr>
                <w:lang w:val="en-GB"/>
              </w:rPr>
              <w:t xml:space="preserve"> %</w:t>
            </w:r>
          </w:p>
        </w:tc>
        <w:tc>
          <w:tcPr>
            <w:tcW w:w="4531" w:type="dxa"/>
            <w:tcBorders>
              <w:top w:val="single" w:sz="4" w:space="0" w:color="auto"/>
            </w:tcBorders>
          </w:tcPr>
          <w:p w14:paraId="227CC828" w14:textId="01C3F39E" w:rsidR="00421D9B" w:rsidRPr="008056B2" w:rsidRDefault="00421D9B" w:rsidP="00DB5D4F">
            <w:r w:rsidRPr="008056B2">
              <w:fldChar w:fldCharType="begin">
                <w:ffData>
                  <w:name w:val="Check2"/>
                  <w:enabled/>
                  <w:calcOnExit w:val="0"/>
                  <w:checkBox>
                    <w:sizeAuto/>
                    <w:default w:val="0"/>
                    <w:checked w:val="0"/>
                  </w:checkBox>
                </w:ffData>
              </w:fldChar>
            </w:r>
            <w:r w:rsidRPr="008056B2">
              <w:instrText xml:space="preserve"> FORMCHECKBOX </w:instrText>
            </w:r>
            <w:r w:rsidR="00196A1C">
              <w:fldChar w:fldCharType="separate"/>
            </w:r>
            <w:r w:rsidRPr="008056B2">
              <w:fldChar w:fldCharType="end"/>
            </w:r>
            <w:r w:rsidRPr="008056B2">
              <w:t xml:space="preserve"> </w:t>
            </w:r>
            <w:r w:rsidR="00A07DFB" w:rsidRPr="00A07DFB">
              <w:t>Based on the evaluation, there is no proposal to new performance percentage</w:t>
            </w:r>
          </w:p>
        </w:tc>
      </w:tr>
    </w:tbl>
    <w:p w14:paraId="2BB19280" w14:textId="77777777" w:rsidR="00421D9B" w:rsidRPr="00A07DFB" w:rsidRDefault="00421D9B" w:rsidP="00421D9B">
      <w:pPr>
        <w:rPr>
          <w:lang w:val="en-GB"/>
        </w:rPr>
      </w:pPr>
    </w:p>
    <w:p w14:paraId="34C308ED" w14:textId="69C00264" w:rsidR="0018196F" w:rsidRPr="00372B36" w:rsidRDefault="006B17B7" w:rsidP="00D81F45">
      <w:pPr>
        <w:pStyle w:val="Heading3"/>
        <w:spacing w:before="200"/>
      </w:pPr>
      <w:r w:rsidRPr="006B17B7">
        <w:t>Manager’s grounds for the evaluation and proposal above: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788"/>
      </w:tblGrid>
      <w:tr w:rsidR="0018196F" w:rsidRPr="008056B2" w14:paraId="08A8BBBF" w14:textId="77777777" w:rsidTr="00FE2A7D">
        <w:trPr>
          <w:trHeight w:val="1687"/>
        </w:trPr>
        <w:sdt>
          <w:sdtPr>
            <w:rPr>
              <w:bCs/>
              <w:szCs w:val="19"/>
            </w:rPr>
            <w:id w:val="934253316"/>
            <w:placeholder>
              <w:docPart w:val="BBC60F7033134AAF99E20E42AFA4D481"/>
            </w:placeholder>
            <w:showingPlcHdr/>
          </w:sdtPr>
          <w:sdtEndPr/>
          <w:sdtContent>
            <w:tc>
              <w:tcPr>
                <w:tcW w:w="8788" w:type="dxa"/>
              </w:tcPr>
              <w:p w14:paraId="393A324E" w14:textId="7EE74E4C" w:rsidR="0018196F" w:rsidRPr="008056B2" w:rsidRDefault="00433EF4" w:rsidP="001A19BB">
                <w:r w:rsidRPr="007E48D6">
                  <w:rPr>
                    <w:rStyle w:val="PlaceholderText"/>
                    <w:rFonts w:eastAsiaTheme="minorEastAsia"/>
                    <w:bCs/>
                    <w:szCs w:val="19"/>
                    <w:lang w:val="en-GB"/>
                  </w:rPr>
                  <w:t>Click or tap here to enter text.</w:t>
                </w:r>
              </w:p>
            </w:tc>
          </w:sdtContent>
        </w:sdt>
      </w:tr>
      <w:bookmarkStart w:id="11" w:name="_GoBack"/>
      <w:tr w:rsidR="0018196F" w:rsidRPr="00C1072C" w14:paraId="7FAA0429" w14:textId="77777777" w:rsidTr="00FE2A7D">
        <w:trPr>
          <w:trHeight w:val="612"/>
        </w:trPr>
        <w:tc>
          <w:tcPr>
            <w:tcW w:w="8788" w:type="dxa"/>
          </w:tcPr>
          <w:p w14:paraId="4C3746F5" w14:textId="66850D14" w:rsidR="0018196F" w:rsidRPr="0018196F" w:rsidRDefault="0018196F" w:rsidP="001A19BB">
            <w:pPr>
              <w:rPr>
                <w:lang w:val="sv-FI"/>
              </w:rPr>
            </w:pPr>
            <w:r w:rsidRPr="008056B2">
              <w:fldChar w:fldCharType="begin">
                <w:ffData>
                  <w:name w:val=""/>
                  <w:enabled/>
                  <w:calcOnExit w:val="0"/>
                  <w:checkBox>
                    <w:sizeAuto/>
                    <w:default w:val="0"/>
                    <w:checked w:val="0"/>
                  </w:checkBox>
                </w:ffData>
              </w:fldChar>
            </w:r>
            <w:r w:rsidRPr="006B17B7">
              <w:rPr>
                <w:lang w:val="en-GB"/>
              </w:rPr>
              <w:instrText xml:space="preserve"> FORMCHECKBOX </w:instrText>
            </w:r>
            <w:r w:rsidR="00196A1C">
              <w:fldChar w:fldCharType="separate"/>
            </w:r>
            <w:r w:rsidRPr="008056B2">
              <w:fldChar w:fldCharType="end"/>
            </w:r>
            <w:bookmarkEnd w:id="11"/>
            <w:r w:rsidRPr="006B17B7">
              <w:rPr>
                <w:lang w:val="en-GB"/>
              </w:rPr>
              <w:t xml:space="preserve"> </w:t>
            </w:r>
            <w:r w:rsidR="006B17B7" w:rsidRPr="006B17B7">
              <w:rPr>
                <w:lang w:val="en-GB"/>
              </w:rPr>
              <w:t xml:space="preserve">During the performance evaluation, it has been found that the performance has declined. The manager and employee have together decided on measures to support an improved performance and a schedule for following up the performance. </w:t>
            </w:r>
            <w:r w:rsidR="006B17B7" w:rsidRPr="006B17B7">
              <w:rPr>
                <w:lang w:val="sv-FI"/>
              </w:rPr>
              <w:t>These are described in a separate appendix.</w:t>
            </w:r>
          </w:p>
        </w:tc>
      </w:tr>
    </w:tbl>
    <w:p w14:paraId="386E8CF6" w14:textId="18EE4CF5" w:rsidR="0018196F" w:rsidRPr="006B17B7" w:rsidRDefault="006B17B7" w:rsidP="00F101C8">
      <w:pPr>
        <w:pStyle w:val="Heading3"/>
        <w:keepLines/>
        <w:spacing w:before="200"/>
        <w:rPr>
          <w:lang w:val="en-GB"/>
        </w:rPr>
      </w:pPr>
      <w:r w:rsidRPr="006B17B7">
        <w:rPr>
          <w:lang w:val="en-GB"/>
        </w:rPr>
        <w:t>We confirm that we have discussed the employee’s work performance.</w:t>
      </w:r>
    </w:p>
    <w:p w14:paraId="04227AC9" w14:textId="535BC626" w:rsidR="0018196F" w:rsidRPr="00FA2DA5" w:rsidRDefault="0018196F" w:rsidP="00F101C8">
      <w:pPr>
        <w:keepNext/>
        <w:keepLines/>
        <w:rPr>
          <w:lang w:val="en-GB"/>
        </w:rPr>
      </w:pPr>
      <w:r w:rsidRPr="00FA2DA5">
        <w:rPr>
          <w:lang w:val="en-GB"/>
        </w:rPr>
        <w:t>Dat</w:t>
      </w:r>
      <w:r w:rsidR="006B17B7" w:rsidRPr="00FA2DA5">
        <w:rPr>
          <w:lang w:val="en-GB"/>
        </w:rPr>
        <w:t>e</w:t>
      </w:r>
      <w:r w:rsidRPr="00FA2DA5">
        <w:rPr>
          <w:lang w:val="en-GB"/>
        </w:rPr>
        <w:tab/>
      </w:r>
      <w:bookmarkStart w:id="12" w:name="_Hlk3291000"/>
      <w:r>
        <w:fldChar w:fldCharType="begin">
          <w:ffData>
            <w:name w:val="Text8"/>
            <w:enabled/>
            <w:calcOnExit w:val="0"/>
            <w:textInput/>
          </w:ffData>
        </w:fldChar>
      </w:r>
      <w:bookmarkStart w:id="13" w:name="Text8"/>
      <w:r w:rsidRPr="00FA2DA5">
        <w:rPr>
          <w:lang w:val="en-GB"/>
        </w:rPr>
        <w:instrText xml:space="preserve"> FORMTEXT </w:instrText>
      </w:r>
      <w:r>
        <w:fldChar w:fldCharType="separate"/>
      </w:r>
      <w:r>
        <w:t> </w:t>
      </w:r>
      <w:r>
        <w:t> </w:t>
      </w:r>
      <w:r>
        <w:t> </w:t>
      </w:r>
      <w:r>
        <w:t> </w:t>
      </w:r>
      <w:r>
        <w:t> </w:t>
      </w:r>
      <w:r>
        <w:fldChar w:fldCharType="end"/>
      </w:r>
      <w:bookmarkEnd w:id="13"/>
      <w:r w:rsidRPr="00FA2DA5">
        <w:rPr>
          <w:lang w:val="en-GB"/>
        </w:rPr>
        <w:t>.</w:t>
      </w:r>
      <w:r>
        <w:fldChar w:fldCharType="begin">
          <w:ffData>
            <w:name w:val=""/>
            <w:enabled/>
            <w:calcOnExit w:val="0"/>
            <w:textInput/>
          </w:ffData>
        </w:fldChar>
      </w:r>
      <w:r w:rsidRPr="00FA2DA5">
        <w:rPr>
          <w:lang w:val="en-GB"/>
        </w:rPr>
        <w:instrText xml:space="preserve"> FORMTEXT </w:instrText>
      </w:r>
      <w:r>
        <w:fldChar w:fldCharType="separate"/>
      </w:r>
      <w:r>
        <w:t> </w:t>
      </w:r>
      <w:r>
        <w:t> </w:t>
      </w:r>
      <w:r>
        <w:t> </w:t>
      </w:r>
      <w:r>
        <w:t> </w:t>
      </w:r>
      <w:r>
        <w:t> </w:t>
      </w:r>
      <w:r>
        <w:fldChar w:fldCharType="end"/>
      </w:r>
      <w:r w:rsidRPr="00FA2DA5">
        <w:rPr>
          <w:lang w:val="en-GB"/>
        </w:rPr>
        <w:t>.20</w:t>
      </w:r>
      <w:r>
        <w:fldChar w:fldCharType="begin">
          <w:ffData>
            <w:name w:val=""/>
            <w:enabled/>
            <w:calcOnExit w:val="0"/>
            <w:textInput/>
          </w:ffData>
        </w:fldChar>
      </w:r>
      <w:r w:rsidRPr="00FA2DA5">
        <w:rPr>
          <w:lang w:val="en-GB"/>
        </w:rPr>
        <w:instrText xml:space="preserve"> FORMTEXT </w:instrText>
      </w:r>
      <w:r>
        <w:fldChar w:fldCharType="separate"/>
      </w:r>
      <w:r>
        <w:t> </w:t>
      </w:r>
      <w:r>
        <w:t> </w:t>
      </w:r>
      <w:r>
        <w:t> </w:t>
      </w:r>
      <w:r>
        <w:t> </w:t>
      </w:r>
      <w:r>
        <w:t> </w:t>
      </w:r>
      <w:r>
        <w:fldChar w:fldCharType="end"/>
      </w:r>
      <w:bookmarkEnd w:id="12"/>
    </w:p>
    <w:bookmarkStart w:id="14" w:name="_Hlk3291325"/>
    <w:p w14:paraId="39CD1416" w14:textId="7EEE66B6" w:rsidR="0018196F" w:rsidRPr="00D938A1" w:rsidRDefault="0018196F" w:rsidP="00F101C8">
      <w:pPr>
        <w:keepNext/>
        <w:keepLines/>
        <w:spacing w:before="120" w:after="600"/>
        <w:rPr>
          <w:lang w:val="en-GB"/>
        </w:rPr>
      </w:pPr>
      <w:r w:rsidRPr="00372B36">
        <w:rPr>
          <w:noProof/>
          <w:lang w:eastAsia="sv-FI"/>
        </w:rPr>
        <mc:AlternateContent>
          <mc:Choice Requires="wps">
            <w:drawing>
              <wp:anchor distT="0" distB="0" distL="114300" distR="114300" simplePos="0" relativeHeight="251659264" behindDoc="0" locked="0" layoutInCell="1" allowOverlap="1" wp14:anchorId="4A514639" wp14:editId="3BCC8E86">
                <wp:simplePos x="0" y="0"/>
                <wp:positionH relativeFrom="column">
                  <wp:posOffset>-9525</wp:posOffset>
                </wp:positionH>
                <wp:positionV relativeFrom="paragraph">
                  <wp:posOffset>596900</wp:posOffset>
                </wp:positionV>
                <wp:extent cx="273367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30F6"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21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"/>
            </w:pict>
          </mc:Fallback>
        </mc:AlternateContent>
      </w:r>
      <w:r w:rsidR="006B17B7" w:rsidRPr="00D938A1">
        <w:rPr>
          <w:lang w:val="en-GB"/>
        </w:rPr>
        <w:t>Manager</w:t>
      </w:r>
      <w:r w:rsidRPr="00D938A1">
        <w:rPr>
          <w:lang w:val="en-GB"/>
        </w:rPr>
        <w:t xml:space="preserve"> (</w:t>
      </w:r>
      <w:r w:rsidRPr="00085E2E">
        <w:fldChar w:fldCharType="begin">
          <w:ffData>
            <w:name w:val=""/>
            <w:enabled/>
            <w:calcOnExit w:val="0"/>
            <w:textInput/>
          </w:ffData>
        </w:fldChar>
      </w:r>
      <w:r w:rsidRPr="00D938A1">
        <w:rPr>
          <w:lang w:val="en-GB"/>
        </w:rPr>
        <w:instrText xml:space="preserve"> FORMTEXT </w:instrText>
      </w:r>
      <w:r w:rsidRPr="00085E2E">
        <w:fldChar w:fldCharType="separate"/>
      </w:r>
      <w:r w:rsidRPr="00085E2E">
        <w:t> </w:t>
      </w:r>
      <w:r w:rsidRPr="00085E2E">
        <w:t> </w:t>
      </w:r>
      <w:r w:rsidRPr="00085E2E">
        <w:t> </w:t>
      </w:r>
      <w:r w:rsidRPr="00085E2E">
        <w:t> </w:t>
      </w:r>
      <w:r w:rsidRPr="00085E2E">
        <w:t> </w:t>
      </w:r>
      <w:r w:rsidRPr="00085E2E">
        <w:fldChar w:fldCharType="end"/>
      </w:r>
      <w:r w:rsidRPr="00D938A1">
        <w:rPr>
          <w:lang w:val="en-GB"/>
        </w:rPr>
        <w:t>)</w:t>
      </w:r>
      <w:r w:rsidRPr="00D938A1">
        <w:rPr>
          <w:lang w:val="en-GB"/>
        </w:rPr>
        <w:tab/>
      </w:r>
    </w:p>
    <w:bookmarkEnd w:id="14"/>
    <w:p w14:paraId="0B886A22" w14:textId="6002CF07" w:rsidR="0018196F" w:rsidRPr="00D938A1" w:rsidRDefault="0018196F" w:rsidP="00F101C8">
      <w:pPr>
        <w:keepNext/>
        <w:keepLines/>
        <w:spacing w:after="600"/>
        <w:rPr>
          <w:lang w:val="en-GB"/>
        </w:rPr>
      </w:pPr>
      <w:r w:rsidRPr="00372B36">
        <w:rPr>
          <w:noProof/>
          <w:lang w:eastAsia="sv-FI"/>
        </w:rPr>
        <mc:AlternateContent>
          <mc:Choice Requires="wps">
            <w:drawing>
              <wp:anchor distT="0" distB="0" distL="114300" distR="114300" simplePos="0" relativeHeight="251660288" behindDoc="0" locked="0" layoutInCell="1" allowOverlap="1" wp14:anchorId="35C3D96F" wp14:editId="46736135">
                <wp:simplePos x="0" y="0"/>
                <wp:positionH relativeFrom="column">
                  <wp:posOffset>-9525</wp:posOffset>
                </wp:positionH>
                <wp:positionV relativeFrom="paragraph">
                  <wp:posOffset>496570</wp:posOffset>
                </wp:positionV>
                <wp:extent cx="273367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C72A"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1pt" to="21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"/>
            </w:pict>
          </mc:Fallback>
        </mc:AlternateContent>
      </w:r>
      <w:r w:rsidR="006B17B7" w:rsidRPr="00D938A1">
        <w:rPr>
          <w:lang w:val="en-GB"/>
        </w:rPr>
        <w:t>Employee</w:t>
      </w:r>
      <w:r w:rsidRPr="00D938A1">
        <w:rPr>
          <w:lang w:val="en-GB"/>
        </w:rPr>
        <w:t xml:space="preserve"> (</w:t>
      </w:r>
      <w:r w:rsidRPr="00085E2E">
        <w:fldChar w:fldCharType="begin">
          <w:ffData>
            <w:name w:val=""/>
            <w:enabled/>
            <w:calcOnExit w:val="0"/>
            <w:textInput/>
          </w:ffData>
        </w:fldChar>
      </w:r>
      <w:r w:rsidRPr="00D938A1">
        <w:rPr>
          <w:lang w:val="en-GB"/>
        </w:rPr>
        <w:instrText xml:space="preserve"> FORMTEXT </w:instrText>
      </w:r>
      <w:r w:rsidRPr="00085E2E">
        <w:fldChar w:fldCharType="separate"/>
      </w:r>
      <w:r w:rsidRPr="00085E2E">
        <w:t> </w:t>
      </w:r>
      <w:r w:rsidRPr="00085E2E">
        <w:t> </w:t>
      </w:r>
      <w:r w:rsidRPr="00085E2E">
        <w:t> </w:t>
      </w:r>
      <w:r w:rsidRPr="00085E2E">
        <w:t> </w:t>
      </w:r>
      <w:r w:rsidRPr="00085E2E">
        <w:t> </w:t>
      </w:r>
      <w:r w:rsidRPr="00085E2E">
        <w:fldChar w:fldCharType="end"/>
      </w:r>
      <w:r w:rsidRPr="00D938A1">
        <w:rPr>
          <w:lang w:val="en-GB"/>
        </w:rPr>
        <w:t>)</w:t>
      </w:r>
    </w:p>
    <w:p w14:paraId="0B5C6189" w14:textId="50FECD70" w:rsidR="0018196F" w:rsidRPr="000D1171" w:rsidRDefault="0018196F" w:rsidP="001F6FA2">
      <w:pPr>
        <w:keepNext/>
        <w:keepLines/>
      </w:pPr>
      <w:r w:rsidRPr="00372B36">
        <w:fldChar w:fldCharType="begin">
          <w:ffData>
            <w:name w:val="Check1"/>
            <w:enabled/>
            <w:calcOnExit w:val="0"/>
            <w:checkBox>
              <w:sizeAuto/>
              <w:default w:val="0"/>
              <w:checked w:val="0"/>
            </w:checkBox>
          </w:ffData>
        </w:fldChar>
      </w:r>
      <w:bookmarkStart w:id="15" w:name="Check1"/>
      <w:r w:rsidRPr="00D938A1">
        <w:rPr>
          <w:lang w:val="en-GB"/>
        </w:rPr>
        <w:instrText xml:space="preserve"> FORMCHECKBOX </w:instrText>
      </w:r>
      <w:r w:rsidR="00196A1C">
        <w:fldChar w:fldCharType="separate"/>
      </w:r>
      <w:r w:rsidRPr="00372B36">
        <w:fldChar w:fldCharType="end"/>
      </w:r>
      <w:bookmarkEnd w:id="15"/>
      <w:r w:rsidRPr="00D938A1">
        <w:rPr>
          <w:lang w:val="en-GB"/>
        </w:rPr>
        <w:t xml:space="preserve"> </w:t>
      </w:r>
      <w:r w:rsidR="00D938A1" w:rsidRPr="00D938A1">
        <w:rPr>
          <w:lang w:val="en-GB"/>
        </w:rPr>
        <w:t xml:space="preserve">The outcome of the manager’s evaluation does not accord with the employee’s own view of his or her performance. </w:t>
      </w:r>
      <w:r w:rsidR="00D938A1" w:rsidRPr="000D1171">
        <w:t>The employee’s own view and reasoning is submitted as a separate appendix.</w:t>
      </w:r>
    </w:p>
    <w:p w14:paraId="72168DAC" w14:textId="3230BD5C" w:rsidR="0018196F" w:rsidRPr="000D1171" w:rsidRDefault="00D938A1" w:rsidP="00F101C8">
      <w:pPr>
        <w:pStyle w:val="Heading2"/>
        <w:keepLines/>
      </w:pPr>
      <w:r w:rsidRPr="000D1171">
        <w:t>Employer’s decision on personal performance</w:t>
      </w:r>
    </w:p>
    <w:p w14:paraId="6645F592" w14:textId="3F79EBB7" w:rsidR="0018196F" w:rsidRPr="00D938A1" w:rsidRDefault="00D938A1" w:rsidP="00F101C8">
      <w:pPr>
        <w:keepNext/>
        <w:keepLines/>
        <w:pBdr>
          <w:top w:val="single" w:sz="4" w:space="1" w:color="000000"/>
          <w:left w:val="single" w:sz="4" w:space="4" w:color="000000"/>
          <w:bottom w:val="single" w:sz="4" w:space="1" w:color="000000"/>
          <w:right w:val="single" w:sz="4" w:space="4" w:color="000000"/>
        </w:pBdr>
        <w:rPr>
          <w:lang w:val="en-GB"/>
        </w:rPr>
      </w:pPr>
      <w:r w:rsidRPr="00D938A1">
        <w:rPr>
          <w:rStyle w:val="Heading3Char"/>
          <w:lang w:val="en-GB"/>
        </w:rPr>
        <w:t xml:space="preserve">The performance percentage approved by the employer: </w:t>
      </w:r>
      <w:r w:rsidR="0018196F" w:rsidRPr="00D938A1">
        <w:rPr>
          <w:rStyle w:val="Heading3Char"/>
          <w:lang w:val="en-GB"/>
        </w:rPr>
        <w:tab/>
      </w:r>
      <w:r w:rsidR="0018196F" w:rsidRPr="00D64179">
        <w:rPr>
          <w:rStyle w:val="Heading3Char"/>
        </w:rPr>
        <w:fldChar w:fldCharType="begin">
          <w:ffData>
            <w:name w:val="Text8"/>
            <w:enabled/>
            <w:calcOnExit w:val="0"/>
            <w:textInput/>
          </w:ffData>
        </w:fldChar>
      </w:r>
      <w:r w:rsidR="0018196F" w:rsidRPr="00D938A1">
        <w:rPr>
          <w:rStyle w:val="Heading3Char"/>
          <w:lang w:val="en-GB"/>
        </w:rPr>
        <w:instrText xml:space="preserve"> FORMTEXT </w:instrText>
      </w:r>
      <w:r w:rsidR="0018196F" w:rsidRPr="00D64179">
        <w:rPr>
          <w:rStyle w:val="Heading3Char"/>
        </w:rPr>
      </w:r>
      <w:r w:rsidR="0018196F" w:rsidRPr="00D64179">
        <w:rPr>
          <w:rStyle w:val="Heading3Char"/>
        </w:rPr>
        <w:fldChar w:fldCharType="separate"/>
      </w:r>
      <w:r w:rsidR="0018196F" w:rsidRPr="00D64179">
        <w:rPr>
          <w:rStyle w:val="Heading3Char"/>
        </w:rPr>
        <w:t> </w:t>
      </w:r>
      <w:r w:rsidR="0018196F" w:rsidRPr="00D64179">
        <w:rPr>
          <w:rStyle w:val="Heading3Char"/>
        </w:rPr>
        <w:t> </w:t>
      </w:r>
      <w:r w:rsidR="0018196F" w:rsidRPr="00D64179">
        <w:rPr>
          <w:rStyle w:val="Heading3Char"/>
        </w:rPr>
        <w:t> </w:t>
      </w:r>
      <w:r w:rsidR="0018196F" w:rsidRPr="00D64179">
        <w:rPr>
          <w:rStyle w:val="Heading3Char"/>
        </w:rPr>
        <w:t> </w:t>
      </w:r>
      <w:r w:rsidR="0018196F" w:rsidRPr="00D64179">
        <w:rPr>
          <w:rStyle w:val="Heading3Char"/>
        </w:rPr>
        <w:t> </w:t>
      </w:r>
      <w:r w:rsidR="0018196F" w:rsidRPr="00D64179">
        <w:rPr>
          <w:rStyle w:val="Heading3Char"/>
        </w:rPr>
        <w:fldChar w:fldCharType="end"/>
      </w:r>
      <w:r w:rsidR="0018196F" w:rsidRPr="00D938A1">
        <w:rPr>
          <w:rStyle w:val="Heading3Char"/>
          <w:lang w:val="en-GB"/>
        </w:rPr>
        <w:t xml:space="preserve"> %</w:t>
      </w:r>
    </w:p>
    <w:p w14:paraId="24EAC612" w14:textId="7C3EE128" w:rsidR="0018196F" w:rsidRPr="00D938A1" w:rsidRDefault="00D938A1" w:rsidP="00F101C8">
      <w:pPr>
        <w:keepNext/>
        <w:keepLines/>
        <w:pBdr>
          <w:top w:val="single" w:sz="4" w:space="1" w:color="000000"/>
          <w:left w:val="single" w:sz="4" w:space="4" w:color="000000"/>
          <w:bottom w:val="single" w:sz="4" w:space="1" w:color="000000"/>
          <w:right w:val="single" w:sz="4" w:space="4" w:color="000000"/>
        </w:pBdr>
        <w:rPr>
          <w:u w:val="single"/>
          <w:lang w:val="en-GB"/>
        </w:rPr>
      </w:pPr>
      <w:r w:rsidRPr="00D938A1">
        <w:rPr>
          <w:lang w:val="en-GB"/>
        </w:rPr>
        <w:t xml:space="preserve">Salary in accordance with the new performance percentage will be paid from </w:t>
      </w:r>
      <w:r w:rsidR="0018196F" w:rsidRPr="00085E2E">
        <w:rPr>
          <w:u w:val="single"/>
        </w:rPr>
        <w:fldChar w:fldCharType="begin">
          <w:ffData>
            <w:name w:val="Text8"/>
            <w:enabled/>
            <w:calcOnExit w:val="0"/>
            <w:textInput/>
          </w:ffData>
        </w:fldChar>
      </w:r>
      <w:r w:rsidR="0018196F" w:rsidRPr="00D938A1">
        <w:rPr>
          <w:u w:val="single"/>
          <w:lang w:val="en-GB"/>
        </w:rPr>
        <w:instrText xml:space="preserve"> FORMTEXT </w:instrText>
      </w:r>
      <w:r w:rsidR="0018196F" w:rsidRPr="00085E2E">
        <w:rPr>
          <w:u w:val="single"/>
        </w:rPr>
      </w:r>
      <w:r w:rsidR="0018196F" w:rsidRPr="00085E2E">
        <w:rPr>
          <w:u w:val="single"/>
        </w:rPr>
        <w:fldChar w:fldCharType="separate"/>
      </w:r>
      <w:r w:rsidR="0018196F" w:rsidRPr="00085E2E">
        <w:rPr>
          <w:u w:val="single"/>
        </w:rPr>
        <w:t> </w:t>
      </w:r>
      <w:r w:rsidR="0018196F" w:rsidRPr="00085E2E">
        <w:rPr>
          <w:u w:val="single"/>
        </w:rPr>
        <w:t> </w:t>
      </w:r>
      <w:r w:rsidR="0018196F" w:rsidRPr="00085E2E">
        <w:rPr>
          <w:u w:val="single"/>
        </w:rPr>
        <w:t> </w:t>
      </w:r>
      <w:r w:rsidR="0018196F" w:rsidRPr="00085E2E">
        <w:rPr>
          <w:u w:val="single"/>
        </w:rPr>
        <w:t> </w:t>
      </w:r>
      <w:r w:rsidR="0018196F" w:rsidRPr="00085E2E">
        <w:rPr>
          <w:u w:val="single"/>
        </w:rPr>
        <w:t> </w:t>
      </w:r>
      <w:r w:rsidR="0018196F" w:rsidRPr="00085E2E">
        <w:rPr>
          <w:u w:val="single"/>
        </w:rPr>
        <w:fldChar w:fldCharType="end"/>
      </w:r>
      <w:r w:rsidR="0018196F" w:rsidRPr="00D938A1">
        <w:rPr>
          <w:lang w:val="en-GB"/>
        </w:rPr>
        <w:t>.</w:t>
      </w:r>
      <w:r w:rsidR="0018196F" w:rsidRPr="00085E2E">
        <w:rPr>
          <w:u w:val="single"/>
        </w:rPr>
        <w:fldChar w:fldCharType="begin">
          <w:ffData>
            <w:name w:val=""/>
            <w:enabled/>
            <w:calcOnExit w:val="0"/>
            <w:textInput/>
          </w:ffData>
        </w:fldChar>
      </w:r>
      <w:r w:rsidR="0018196F" w:rsidRPr="00D938A1">
        <w:rPr>
          <w:u w:val="single"/>
          <w:lang w:val="en-GB"/>
        </w:rPr>
        <w:instrText xml:space="preserve"> FORMTEXT </w:instrText>
      </w:r>
      <w:r w:rsidR="0018196F" w:rsidRPr="00085E2E">
        <w:rPr>
          <w:u w:val="single"/>
        </w:rPr>
      </w:r>
      <w:r w:rsidR="0018196F" w:rsidRPr="00085E2E">
        <w:rPr>
          <w:u w:val="single"/>
        </w:rPr>
        <w:fldChar w:fldCharType="separate"/>
      </w:r>
      <w:r w:rsidR="0018196F" w:rsidRPr="00085E2E">
        <w:rPr>
          <w:u w:val="single"/>
        </w:rPr>
        <w:t> </w:t>
      </w:r>
      <w:r w:rsidR="0018196F" w:rsidRPr="00085E2E">
        <w:rPr>
          <w:u w:val="single"/>
        </w:rPr>
        <w:t> </w:t>
      </w:r>
      <w:r w:rsidR="0018196F" w:rsidRPr="00085E2E">
        <w:rPr>
          <w:u w:val="single"/>
        </w:rPr>
        <w:t> </w:t>
      </w:r>
      <w:r w:rsidR="0018196F" w:rsidRPr="00085E2E">
        <w:rPr>
          <w:u w:val="single"/>
        </w:rPr>
        <w:t> </w:t>
      </w:r>
      <w:r w:rsidR="0018196F" w:rsidRPr="00085E2E">
        <w:rPr>
          <w:u w:val="single"/>
        </w:rPr>
        <w:t> </w:t>
      </w:r>
      <w:r w:rsidR="0018196F" w:rsidRPr="00085E2E">
        <w:rPr>
          <w:u w:val="single"/>
        </w:rPr>
        <w:fldChar w:fldCharType="end"/>
      </w:r>
      <w:r w:rsidR="0018196F" w:rsidRPr="00D938A1">
        <w:rPr>
          <w:lang w:val="en-GB"/>
        </w:rPr>
        <w:t>.20</w:t>
      </w:r>
      <w:r w:rsidR="0018196F" w:rsidRPr="00085E2E">
        <w:rPr>
          <w:u w:val="single"/>
        </w:rPr>
        <w:fldChar w:fldCharType="begin">
          <w:ffData>
            <w:name w:val=""/>
            <w:enabled/>
            <w:calcOnExit w:val="0"/>
            <w:textInput/>
          </w:ffData>
        </w:fldChar>
      </w:r>
      <w:r w:rsidR="0018196F" w:rsidRPr="00D938A1">
        <w:rPr>
          <w:u w:val="single"/>
          <w:lang w:val="en-GB"/>
        </w:rPr>
        <w:instrText xml:space="preserve"> FORMTEXT </w:instrText>
      </w:r>
      <w:r w:rsidR="0018196F" w:rsidRPr="00085E2E">
        <w:rPr>
          <w:u w:val="single"/>
        </w:rPr>
      </w:r>
      <w:r w:rsidR="0018196F" w:rsidRPr="00085E2E">
        <w:rPr>
          <w:u w:val="single"/>
        </w:rPr>
        <w:fldChar w:fldCharType="separate"/>
      </w:r>
      <w:r w:rsidR="0018196F" w:rsidRPr="00085E2E">
        <w:rPr>
          <w:u w:val="single"/>
        </w:rPr>
        <w:t> </w:t>
      </w:r>
      <w:r w:rsidR="0018196F" w:rsidRPr="00085E2E">
        <w:rPr>
          <w:u w:val="single"/>
        </w:rPr>
        <w:t> </w:t>
      </w:r>
      <w:r w:rsidR="0018196F" w:rsidRPr="00085E2E">
        <w:rPr>
          <w:u w:val="single"/>
        </w:rPr>
        <w:t> </w:t>
      </w:r>
      <w:r w:rsidR="0018196F" w:rsidRPr="00085E2E">
        <w:rPr>
          <w:u w:val="single"/>
        </w:rPr>
        <w:t> </w:t>
      </w:r>
      <w:r w:rsidR="0018196F" w:rsidRPr="00085E2E">
        <w:rPr>
          <w:u w:val="single"/>
        </w:rPr>
        <w:t> </w:t>
      </w:r>
      <w:r w:rsidR="0018196F" w:rsidRPr="00085E2E">
        <w:rPr>
          <w:u w:val="single"/>
        </w:rPr>
        <w:fldChar w:fldCharType="end"/>
      </w:r>
    </w:p>
    <w:p w14:paraId="5DBD66D2" w14:textId="68AA838D" w:rsidR="0018196F" w:rsidRPr="00D938A1" w:rsidRDefault="00D938A1" w:rsidP="00F101C8">
      <w:pPr>
        <w:keepNext/>
        <w:keepLines/>
        <w:pBdr>
          <w:top w:val="single" w:sz="4" w:space="1" w:color="000000"/>
          <w:left w:val="single" w:sz="4" w:space="4" w:color="000000"/>
          <w:bottom w:val="single" w:sz="4" w:space="1" w:color="000000"/>
          <w:right w:val="single" w:sz="4" w:space="4" w:color="000000"/>
        </w:pBdr>
        <w:rPr>
          <w:b/>
          <w:bCs/>
          <w:lang w:val="en-GB"/>
        </w:rPr>
      </w:pPr>
      <w:bookmarkStart w:id="16" w:name="_Hlk3295512"/>
      <w:r w:rsidRPr="00D938A1">
        <w:rPr>
          <w:lang w:val="en-GB"/>
        </w:rPr>
        <w:t>The department / unit will be compensated for the increased salary costs</w:t>
      </w:r>
      <w:r w:rsidR="0018196F" w:rsidRPr="00D938A1">
        <w:rPr>
          <w:lang w:val="en-GB"/>
        </w:rPr>
        <w:tab/>
      </w:r>
      <w:r w:rsidRPr="00D938A1">
        <w:rPr>
          <w:lang w:val="en-GB"/>
        </w:rPr>
        <w:t>Yes</w:t>
      </w:r>
      <w:r w:rsidR="0018196F" w:rsidRPr="00D938A1">
        <w:rPr>
          <w:lang w:val="en-GB"/>
        </w:rPr>
        <w:t xml:space="preserve"> </w:t>
      </w:r>
      <w:r w:rsidR="0018196F" w:rsidRPr="008056B2">
        <w:fldChar w:fldCharType="begin">
          <w:ffData>
            <w:name w:val=""/>
            <w:enabled/>
            <w:calcOnExit w:val="0"/>
            <w:checkBox>
              <w:sizeAuto/>
              <w:default w:val="0"/>
              <w:checked w:val="0"/>
            </w:checkBox>
          </w:ffData>
        </w:fldChar>
      </w:r>
      <w:r w:rsidR="0018196F" w:rsidRPr="00D938A1">
        <w:rPr>
          <w:lang w:val="en-GB"/>
        </w:rPr>
        <w:instrText xml:space="preserve"> FORMCHECKBOX </w:instrText>
      </w:r>
      <w:r w:rsidR="00196A1C">
        <w:fldChar w:fldCharType="separate"/>
      </w:r>
      <w:r w:rsidR="0018196F" w:rsidRPr="008056B2">
        <w:fldChar w:fldCharType="end"/>
      </w:r>
      <w:r w:rsidR="0018196F" w:rsidRPr="00D938A1">
        <w:rPr>
          <w:lang w:val="en-GB"/>
        </w:rPr>
        <w:tab/>
        <w:t>N</w:t>
      </w:r>
      <w:r>
        <w:rPr>
          <w:lang w:val="en-GB"/>
        </w:rPr>
        <w:t>o</w:t>
      </w:r>
      <w:r w:rsidR="0018196F" w:rsidRPr="00D938A1">
        <w:rPr>
          <w:lang w:val="en-GB"/>
        </w:rPr>
        <w:t xml:space="preserve"> </w:t>
      </w:r>
      <w:r w:rsidR="0018196F" w:rsidRPr="008056B2">
        <w:fldChar w:fldCharType="begin">
          <w:ffData>
            <w:name w:val=""/>
            <w:enabled/>
            <w:calcOnExit w:val="0"/>
            <w:checkBox>
              <w:sizeAuto/>
              <w:default w:val="0"/>
              <w:checked w:val="0"/>
            </w:checkBox>
          </w:ffData>
        </w:fldChar>
      </w:r>
      <w:r w:rsidR="0018196F" w:rsidRPr="00D938A1">
        <w:rPr>
          <w:lang w:val="en-GB"/>
        </w:rPr>
        <w:instrText xml:space="preserve"> FORMCHECKBOX </w:instrText>
      </w:r>
      <w:r w:rsidR="00196A1C">
        <w:fldChar w:fldCharType="separate"/>
      </w:r>
      <w:r w:rsidR="0018196F" w:rsidRPr="008056B2">
        <w:fldChar w:fldCharType="end"/>
      </w:r>
      <w:bookmarkEnd w:id="16"/>
    </w:p>
    <w:p w14:paraId="461E6EAA" w14:textId="0CDA1A15" w:rsidR="0018196F" w:rsidRPr="00196A1C" w:rsidRDefault="00D938A1" w:rsidP="00F101C8">
      <w:pPr>
        <w:keepNext/>
        <w:keepLines/>
        <w:pBdr>
          <w:top w:val="single" w:sz="4" w:space="1" w:color="000000"/>
          <w:left w:val="single" w:sz="4" w:space="4" w:color="000000"/>
          <w:bottom w:val="single" w:sz="4" w:space="1" w:color="000000"/>
          <w:right w:val="single" w:sz="4" w:space="4" w:color="000000"/>
        </w:pBdr>
        <w:spacing w:before="240" w:after="120"/>
      </w:pPr>
      <w:r w:rsidRPr="0024685E">
        <w:rPr>
          <w:lang w:val="en-GB"/>
        </w:rPr>
        <w:t>Date of rector’s decision</w:t>
      </w:r>
      <w:r w:rsidRPr="0024685E">
        <w:rPr>
          <w:lang w:val="en-GB"/>
        </w:rPr>
        <w:tab/>
      </w:r>
      <w:r w:rsidR="0018196F" w:rsidRPr="00D938A1">
        <w:rPr>
          <w:b/>
          <w:lang w:val="en-GB"/>
        </w:rPr>
        <w:t xml:space="preserve"> </w:t>
      </w:r>
      <w:r w:rsidR="0018196F">
        <w:fldChar w:fldCharType="begin">
          <w:ffData>
            <w:name w:val="Text8"/>
            <w:enabled/>
            <w:calcOnExit w:val="0"/>
            <w:textInput/>
          </w:ffData>
        </w:fldChar>
      </w:r>
      <w:r w:rsidR="0018196F" w:rsidRPr="00D938A1">
        <w:rPr>
          <w:lang w:val="en-GB"/>
        </w:rPr>
        <w:instrText xml:space="preserve"> FORMTEXT </w:instrText>
      </w:r>
      <w:r w:rsidR="0018196F">
        <w:fldChar w:fldCharType="separate"/>
      </w:r>
      <w:r w:rsidR="0018196F">
        <w:t> </w:t>
      </w:r>
      <w:r w:rsidR="0018196F">
        <w:t> </w:t>
      </w:r>
      <w:r w:rsidR="0018196F">
        <w:t> </w:t>
      </w:r>
      <w:r w:rsidR="0018196F">
        <w:t> </w:t>
      </w:r>
      <w:r w:rsidR="0018196F">
        <w:t> </w:t>
      </w:r>
      <w:r w:rsidR="0018196F">
        <w:fldChar w:fldCharType="end"/>
      </w:r>
      <w:r w:rsidR="0018196F" w:rsidRPr="00D938A1">
        <w:rPr>
          <w:lang w:val="en-GB"/>
        </w:rPr>
        <w:t>.</w:t>
      </w:r>
      <w:r w:rsidR="0018196F">
        <w:fldChar w:fldCharType="begin">
          <w:ffData>
            <w:name w:val=""/>
            <w:enabled/>
            <w:calcOnExit w:val="0"/>
            <w:textInput/>
          </w:ffData>
        </w:fldChar>
      </w:r>
      <w:r w:rsidR="0018196F" w:rsidRPr="00D938A1">
        <w:rPr>
          <w:lang w:val="en-GB"/>
        </w:rPr>
        <w:instrText xml:space="preserve"> FORMTEXT </w:instrText>
      </w:r>
      <w:r w:rsidR="0018196F">
        <w:fldChar w:fldCharType="separate"/>
      </w:r>
      <w:r w:rsidR="0018196F">
        <w:t> </w:t>
      </w:r>
      <w:r w:rsidR="0018196F">
        <w:t> </w:t>
      </w:r>
      <w:r w:rsidR="0018196F">
        <w:t> </w:t>
      </w:r>
      <w:r w:rsidR="0018196F">
        <w:t> </w:t>
      </w:r>
      <w:r w:rsidR="0018196F">
        <w:t> </w:t>
      </w:r>
      <w:r w:rsidR="0018196F">
        <w:fldChar w:fldCharType="end"/>
      </w:r>
      <w:r w:rsidR="0018196F" w:rsidRPr="00CE0FF5">
        <w:t>.</w:t>
      </w:r>
      <w:r w:rsidR="0018196F" w:rsidRPr="00196A1C">
        <w:t>20</w:t>
      </w:r>
      <w:r w:rsidR="0018196F">
        <w:fldChar w:fldCharType="begin">
          <w:ffData>
            <w:name w:val=""/>
            <w:enabled/>
            <w:calcOnExit w:val="0"/>
            <w:textInput/>
          </w:ffData>
        </w:fldChar>
      </w:r>
      <w:r w:rsidR="0018196F" w:rsidRPr="00196A1C">
        <w:instrText xml:space="preserve"> FORMTEXT </w:instrText>
      </w:r>
      <w:r w:rsidR="0018196F">
        <w:fldChar w:fldCharType="separate"/>
      </w:r>
      <w:r w:rsidR="0018196F">
        <w:t> </w:t>
      </w:r>
      <w:r w:rsidR="0018196F">
        <w:t> </w:t>
      </w:r>
      <w:r w:rsidR="0018196F">
        <w:t> </w:t>
      </w:r>
      <w:r w:rsidR="0018196F">
        <w:t> </w:t>
      </w:r>
      <w:r w:rsidR="0018196F">
        <w:t> </w:t>
      </w:r>
      <w:r w:rsidR="0018196F">
        <w:fldChar w:fldCharType="end"/>
      </w:r>
    </w:p>
    <w:p w14:paraId="18884A93" w14:textId="4C8A5BB4" w:rsidR="0018196F" w:rsidRPr="00196A1C" w:rsidRDefault="0018196F" w:rsidP="00F101C8">
      <w:pPr>
        <w:keepNext/>
        <w:keepLines/>
        <w:pBdr>
          <w:top w:val="single" w:sz="4" w:space="1" w:color="000000"/>
          <w:left w:val="single" w:sz="4" w:space="4" w:color="000000"/>
          <w:bottom w:val="single" w:sz="4" w:space="1" w:color="000000"/>
          <w:right w:val="single" w:sz="4" w:space="4" w:color="000000"/>
        </w:pBdr>
        <w:spacing w:after="720"/>
        <w:rPr>
          <w:b/>
        </w:rPr>
      </w:pPr>
      <w:r w:rsidRPr="00372B36">
        <w:rPr>
          <w:noProof/>
          <w:lang w:eastAsia="sv-FI"/>
        </w:rPr>
        <mc:AlternateContent>
          <mc:Choice Requires="wps">
            <w:drawing>
              <wp:anchor distT="0" distB="0" distL="114300" distR="114300" simplePos="0" relativeHeight="251661312" behindDoc="0" locked="0" layoutInCell="1" allowOverlap="1" wp14:anchorId="092035F6" wp14:editId="504DAB9B">
                <wp:simplePos x="0" y="0"/>
                <wp:positionH relativeFrom="column">
                  <wp:posOffset>19050</wp:posOffset>
                </wp:positionH>
                <wp:positionV relativeFrom="paragraph">
                  <wp:posOffset>540857</wp:posOffset>
                </wp:positionV>
                <wp:extent cx="27336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3BD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6pt" to="216.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"/>
            </w:pict>
          </mc:Fallback>
        </mc:AlternateContent>
      </w:r>
      <w:r w:rsidRPr="00196A1C">
        <w:t>Re</w:t>
      </w:r>
      <w:r w:rsidR="00D938A1" w:rsidRPr="00196A1C">
        <w:t>c</w:t>
      </w:r>
      <w:r w:rsidRPr="00196A1C">
        <w:t xml:space="preserve">tor </w:t>
      </w:r>
      <w:r w:rsidRPr="00085E2E">
        <w:fldChar w:fldCharType="begin">
          <w:ffData>
            <w:name w:val=""/>
            <w:enabled/>
            <w:calcOnExit w:val="0"/>
            <w:textInput/>
          </w:ffData>
        </w:fldChar>
      </w:r>
      <w:r w:rsidRPr="00196A1C">
        <w:instrText xml:space="preserve"> FORMTEXT </w:instrText>
      </w:r>
      <w:r w:rsidRPr="00085E2E">
        <w:fldChar w:fldCharType="separate"/>
      </w:r>
      <w:r w:rsidRPr="00196A1C">
        <w:t>Karen Spens</w:t>
      </w:r>
      <w:r w:rsidRPr="00085E2E">
        <w:fldChar w:fldCharType="end"/>
      </w:r>
      <w:r w:rsidRPr="00196A1C">
        <w:rPr>
          <w:b/>
        </w:rPr>
        <w:tab/>
      </w:r>
    </w:p>
    <w:p w14:paraId="3FA1A293" w14:textId="369709E0" w:rsidR="0018196F" w:rsidRPr="00D938A1" w:rsidRDefault="0018196F" w:rsidP="00F101C8">
      <w:pPr>
        <w:keepNext/>
        <w:keepLines/>
        <w:pBdr>
          <w:top w:val="single" w:sz="4" w:space="1" w:color="000000"/>
          <w:left w:val="single" w:sz="4" w:space="4" w:color="000000"/>
          <w:bottom w:val="single" w:sz="4" w:space="1" w:color="000000"/>
          <w:right w:val="single" w:sz="4" w:space="4" w:color="000000"/>
        </w:pBdr>
        <w:rPr>
          <w:b/>
          <w:bCs/>
          <w:lang w:val="en-GB"/>
        </w:rPr>
      </w:pPr>
      <w:r w:rsidRPr="008056B2">
        <w:fldChar w:fldCharType="begin">
          <w:ffData>
            <w:name w:val=""/>
            <w:enabled/>
            <w:calcOnExit w:val="0"/>
            <w:checkBox>
              <w:sizeAuto/>
              <w:default w:val="0"/>
              <w:checked w:val="0"/>
            </w:checkBox>
          </w:ffData>
        </w:fldChar>
      </w:r>
      <w:r w:rsidRPr="00D938A1">
        <w:rPr>
          <w:lang w:val="en-GB"/>
        </w:rPr>
        <w:instrText xml:space="preserve"> FORMCHECKBOX </w:instrText>
      </w:r>
      <w:r w:rsidR="00196A1C">
        <w:fldChar w:fldCharType="separate"/>
      </w:r>
      <w:r w:rsidRPr="008056B2">
        <w:fldChar w:fldCharType="end"/>
      </w:r>
      <w:r w:rsidRPr="00D938A1">
        <w:rPr>
          <w:lang w:val="en-GB"/>
        </w:rPr>
        <w:t xml:space="preserve"> </w:t>
      </w:r>
      <w:r w:rsidR="00D938A1" w:rsidRPr="0016103C">
        <w:rPr>
          <w:lang w:val="en-GB"/>
        </w:rPr>
        <w:t>Rector’s decision in separate document.</w:t>
      </w:r>
    </w:p>
    <w:p w14:paraId="797F2F98" w14:textId="24A9A22F" w:rsidR="005A69A0" w:rsidRPr="00D938A1" w:rsidRDefault="00D938A1" w:rsidP="00F101C8">
      <w:pPr>
        <w:keepNext/>
        <w:keepLines/>
        <w:pBdr>
          <w:top w:val="single" w:sz="4" w:space="1" w:color="000000"/>
          <w:left w:val="single" w:sz="4" w:space="4" w:color="000000"/>
          <w:bottom w:val="single" w:sz="4" w:space="1" w:color="000000"/>
          <w:right w:val="single" w:sz="4" w:space="4" w:color="000000"/>
        </w:pBdr>
        <w:rPr>
          <w:lang w:val="en-GB"/>
        </w:rPr>
      </w:pPr>
      <w:r w:rsidRPr="0016103C">
        <w:rPr>
          <w:lang w:val="en-GB"/>
        </w:rPr>
        <w:t xml:space="preserve">Grounds for employer´s decision (if needed): </w:t>
      </w:r>
      <w:r w:rsidR="0018196F" w:rsidRPr="00085E2E">
        <w:fldChar w:fldCharType="begin">
          <w:ffData>
            <w:name w:val=""/>
            <w:enabled/>
            <w:calcOnExit w:val="0"/>
            <w:textInput/>
          </w:ffData>
        </w:fldChar>
      </w:r>
      <w:r w:rsidR="0018196F" w:rsidRPr="00D938A1">
        <w:rPr>
          <w:lang w:val="en-GB"/>
        </w:rPr>
        <w:instrText xml:space="preserve"> FORMTEXT </w:instrText>
      </w:r>
      <w:r w:rsidR="0018196F" w:rsidRPr="00085E2E">
        <w:fldChar w:fldCharType="separate"/>
      </w:r>
      <w:r w:rsidR="0018196F" w:rsidRPr="00085E2E">
        <w:t> </w:t>
      </w:r>
      <w:r w:rsidR="0018196F" w:rsidRPr="00085E2E">
        <w:t> </w:t>
      </w:r>
      <w:r w:rsidR="0018196F" w:rsidRPr="00085E2E">
        <w:t> </w:t>
      </w:r>
      <w:r w:rsidR="0018196F" w:rsidRPr="00085E2E">
        <w:t> </w:t>
      </w:r>
      <w:r w:rsidR="0018196F" w:rsidRPr="00085E2E">
        <w:t> </w:t>
      </w:r>
      <w:r w:rsidR="0018196F" w:rsidRPr="00085E2E">
        <w:fldChar w:fldCharType="end"/>
      </w:r>
    </w:p>
    <w:sectPr w:rsidR="005A69A0" w:rsidRPr="00D938A1" w:rsidSect="00F040C9">
      <w:pgSz w:w="11907" w:h="16839" w:code="9"/>
      <w:pgMar w:top="2608" w:right="1644" w:bottom="1418" w:left="1412"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A8" w14:textId="77777777" w:rsidR="0018196F" w:rsidRDefault="0018196F" w:rsidP="003A6188">
      <w:pPr>
        <w:spacing w:line="240" w:lineRule="auto"/>
      </w:pPr>
      <w:r>
        <w:separator/>
      </w:r>
    </w:p>
  </w:endnote>
  <w:endnote w:type="continuationSeparator" w:id="0">
    <w:p w14:paraId="21653700" w14:textId="77777777" w:rsidR="0018196F" w:rsidRDefault="0018196F" w:rsidP="003A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3F5C" w14:textId="77777777" w:rsidR="003A6188" w:rsidRPr="002145AF" w:rsidRDefault="002145AF" w:rsidP="00B36361">
    <w:pPr>
      <w:pStyle w:val="Footer"/>
      <w:jc w:val="right"/>
    </w:pPr>
    <w:r w:rsidRPr="002145AF">
      <w:rPr>
        <w:rStyle w:val="PageNumber"/>
      </w:rPr>
      <w:fldChar w:fldCharType="begin"/>
    </w:r>
    <w:r w:rsidRPr="002145AF">
      <w:rPr>
        <w:rStyle w:val="PageNumber"/>
      </w:rPr>
      <w:instrText xml:space="preserve"> PAGE  \* Arabic  \* MERGEFORMAT </w:instrText>
    </w:r>
    <w:r w:rsidRPr="002145AF">
      <w:rPr>
        <w:rStyle w:val="PageNumber"/>
      </w:rPr>
      <w:fldChar w:fldCharType="separate"/>
    </w:r>
    <w:r w:rsidR="00F040C9">
      <w:rPr>
        <w:rStyle w:val="PageNumber"/>
        <w:noProof/>
      </w:rPr>
      <w:t>2</w:t>
    </w:r>
    <w:r w:rsidRPr="002145AF">
      <w:rPr>
        <w:rStyle w:val="PageNumber"/>
      </w:rPr>
      <w:fldChar w:fldCharType="end"/>
    </w:r>
    <w:r w:rsidRPr="002145AF">
      <w:rPr>
        <w:rStyle w:val="PageNumber"/>
      </w:rPr>
      <w:t xml:space="preserve"> (</w:t>
    </w:r>
    <w:r w:rsidRPr="002145AF">
      <w:rPr>
        <w:rStyle w:val="PageNumber"/>
      </w:rPr>
      <w:fldChar w:fldCharType="begin"/>
    </w:r>
    <w:r w:rsidRPr="002145AF">
      <w:rPr>
        <w:rStyle w:val="PageNumber"/>
      </w:rPr>
      <w:instrText xml:space="preserve"> NUMPAGES  \* Arabic  \* MERGEFORMAT </w:instrText>
    </w:r>
    <w:r w:rsidRPr="002145AF">
      <w:rPr>
        <w:rStyle w:val="PageNumber"/>
      </w:rPr>
      <w:fldChar w:fldCharType="separate"/>
    </w:r>
    <w:r w:rsidR="00CF695F">
      <w:rPr>
        <w:rStyle w:val="PageNumber"/>
        <w:noProof/>
      </w:rPr>
      <w:t>1</w:t>
    </w:r>
    <w:r w:rsidRPr="002145AF">
      <w:rPr>
        <w:rStyle w:val="PageNumber"/>
      </w:rPr>
      <w:fldChar w:fldCharType="end"/>
    </w:r>
    <w:r w:rsidRPr="002145AF">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A44F" w14:textId="77777777" w:rsidR="00B36361" w:rsidRPr="002145AF" w:rsidRDefault="007B467A">
    <w:pPr>
      <w:pStyle w:val="Footer"/>
      <w:jc w:val="right"/>
    </w:pPr>
    <w:r>
      <w:rPr>
        <w:noProof/>
      </w:rPr>
      <w:drawing>
        <wp:anchor distT="0" distB="0" distL="114300" distR="114300" simplePos="0" relativeHeight="251658240" behindDoc="0" locked="0" layoutInCell="1" allowOverlap="1" wp14:anchorId="0EE475A8" wp14:editId="6D8256DD">
          <wp:simplePos x="0" y="0"/>
          <wp:positionH relativeFrom="column">
            <wp:posOffset>-363220</wp:posOffset>
          </wp:positionH>
          <wp:positionV relativeFrom="paragraph">
            <wp:posOffset>-200025</wp:posOffset>
          </wp:positionV>
          <wp:extent cx="2247900" cy="460375"/>
          <wp:effectExtent l="0" t="0" r="0" b="0"/>
          <wp:wrapSquare wrapText="bothSides"/>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_updated logos.jpg"/>
                  <pic:cNvPicPr/>
                </pic:nvPicPr>
                <pic:blipFill>
                  <a:blip r:embed="rId1">
                    <a:extLst>
                      <a:ext uri="{28A0092B-C50C-407E-A947-70E740481C1C}">
                        <a14:useLocalDpi xmlns:a14="http://schemas.microsoft.com/office/drawing/2010/main" val="0"/>
                      </a:ext>
                    </a:extLst>
                  </a:blip>
                  <a:stretch>
                    <a:fillRect/>
                  </a:stretch>
                </pic:blipFill>
                <pic:spPr>
                  <a:xfrm>
                    <a:off x="0" y="0"/>
                    <a:ext cx="2247900" cy="460375"/>
                  </a:xfrm>
                  <a:prstGeom prst="rect">
                    <a:avLst/>
                  </a:prstGeom>
                </pic:spPr>
              </pic:pic>
            </a:graphicData>
          </a:graphic>
          <wp14:sizeRelH relativeFrom="margin">
            <wp14:pctWidth>0</wp14:pctWidth>
          </wp14:sizeRelH>
          <wp14:sizeRelV relativeFrom="margin">
            <wp14:pctHeight>0</wp14:pctHeight>
          </wp14:sizeRelV>
        </wp:anchor>
      </w:drawing>
    </w:r>
    <w:r w:rsidR="002145AF" w:rsidRPr="002145AF">
      <w:fldChar w:fldCharType="begin"/>
    </w:r>
    <w:r w:rsidR="002145AF" w:rsidRPr="002145AF">
      <w:instrText xml:space="preserve"> PAGE  \* Arabic  \* MERGEFORMAT </w:instrText>
    </w:r>
    <w:r w:rsidR="002145AF" w:rsidRPr="002145AF">
      <w:fldChar w:fldCharType="separate"/>
    </w:r>
    <w:r w:rsidR="00A51E7F">
      <w:rPr>
        <w:noProof/>
      </w:rPr>
      <w:t>1</w:t>
    </w:r>
    <w:r w:rsidR="002145AF" w:rsidRPr="002145AF">
      <w:fldChar w:fldCharType="end"/>
    </w:r>
    <w:r w:rsidR="002145AF" w:rsidRPr="002145AF">
      <w:t xml:space="preserve"> ( </w:t>
    </w:r>
    <w:r w:rsidR="00196A1C">
      <w:fldChar w:fldCharType="begin"/>
    </w:r>
    <w:r w:rsidR="00196A1C">
      <w:instrText xml:space="preserve"> NUMPAGES  \* Arabic  \* M</w:instrText>
    </w:r>
    <w:r w:rsidR="00196A1C">
      <w:instrText xml:space="preserve">ERGEFORMAT </w:instrText>
    </w:r>
    <w:r w:rsidR="00196A1C">
      <w:fldChar w:fldCharType="separate"/>
    </w:r>
    <w:r w:rsidR="00A51E7F">
      <w:rPr>
        <w:noProof/>
      </w:rPr>
      <w:t>1</w:t>
    </w:r>
    <w:r w:rsidR="00196A1C">
      <w:rPr>
        <w:noProof/>
      </w:rPr>
      <w:fldChar w:fldCharType="end"/>
    </w:r>
    <w:r w:rsidR="002145AF" w:rsidRPr="002145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C6A4" w14:textId="77777777" w:rsidR="0018196F" w:rsidRDefault="0018196F" w:rsidP="003A6188">
      <w:pPr>
        <w:spacing w:line="240" w:lineRule="auto"/>
      </w:pPr>
      <w:r>
        <w:separator/>
      </w:r>
    </w:p>
  </w:footnote>
  <w:footnote w:type="continuationSeparator" w:id="0">
    <w:p w14:paraId="35547468" w14:textId="77777777" w:rsidR="0018196F" w:rsidRDefault="0018196F" w:rsidP="003A6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5E88" w14:textId="77777777" w:rsidR="00661E40" w:rsidRDefault="00661E40" w:rsidP="0096468B">
    <w:pPr>
      <w:pStyle w:val="Header"/>
      <w:tabs>
        <w:tab w:val="clear" w:pos="4703"/>
        <w:tab w:val="clear" w:pos="9406"/>
        <w:tab w:val="left" w:pos="24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BD25" w14:textId="7C304DCC" w:rsidR="00C1072C" w:rsidRDefault="00C1072C" w:rsidP="00C1072C">
    <w:pPr>
      <w:pStyle w:val="Header"/>
    </w:pPr>
    <w:r>
      <w:t>Salary system for universities</w:t>
    </w:r>
    <w:r>
      <w:tab/>
    </w:r>
  </w:p>
  <w:p w14:paraId="089333AC" w14:textId="77777777" w:rsidR="00C1072C" w:rsidRDefault="00C1072C" w:rsidP="00C1072C">
    <w:pPr>
      <w:pStyle w:val="Header"/>
    </w:pPr>
    <w:r>
      <w:t>Personal work performance evaluation for general staff</w:t>
    </w:r>
  </w:p>
  <w:p w14:paraId="735A3C30" w14:textId="2FE240CB" w:rsidR="003A6188" w:rsidRDefault="00C1072C" w:rsidP="00C1072C">
    <w:pPr>
      <w:pStyle w:val="Header"/>
      <w:tabs>
        <w:tab w:val="clear" w:pos="9406"/>
      </w:tabs>
    </w:pPr>
    <w:r>
      <w:t>Hanken</w:t>
    </w:r>
    <w:r w:rsidR="002600F8">
      <w:rPr>
        <w:noProof/>
        <w:lang w:val="sv-FI" w:eastAsia="sv-FI"/>
      </w:rPr>
      <w:drawing>
        <wp:anchor distT="0" distB="0" distL="114300" distR="114300" simplePos="0" relativeHeight="251657216" behindDoc="1" locked="0" layoutInCell="1" allowOverlap="1" wp14:anchorId="3560A910" wp14:editId="58429F41">
          <wp:simplePos x="0" y="0"/>
          <wp:positionH relativeFrom="page">
            <wp:posOffset>6189345</wp:posOffset>
          </wp:positionH>
          <wp:positionV relativeFrom="page">
            <wp:posOffset>288290</wp:posOffset>
          </wp:positionV>
          <wp:extent cx="1087200" cy="108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1">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r>
      <w:t xml:space="preserve"> 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A49A0"/>
    <w:multiLevelType w:val="hybridMultilevel"/>
    <w:tmpl w:val="40B0EF1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79CF4734"/>
    <w:multiLevelType w:val="hybridMultilevel"/>
    <w:tmpl w:val="28CA13F2"/>
    <w:lvl w:ilvl="0" w:tplc="5156ADA6">
      <w:start w:val="1"/>
      <w:numFmt w:val="bullet"/>
      <w:lvlText w:val="-"/>
      <w:lvlJc w:val="left"/>
      <w:pPr>
        <w:ind w:left="720" w:hanging="360"/>
      </w:pPr>
      <w:rPr>
        <w:rFonts w:ascii="Georgia" w:eastAsia="Times New Roman" w:hAnsi="Georgia" w:cs="Aria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CD"/>
    <w:rsid w:val="00013C0C"/>
    <w:rsid w:val="000317FD"/>
    <w:rsid w:val="00063F66"/>
    <w:rsid w:val="0006618C"/>
    <w:rsid w:val="00087FCD"/>
    <w:rsid w:val="000D1171"/>
    <w:rsid w:val="000D1A7A"/>
    <w:rsid w:val="000F16F4"/>
    <w:rsid w:val="0012065C"/>
    <w:rsid w:val="00123088"/>
    <w:rsid w:val="00133D27"/>
    <w:rsid w:val="00134E0A"/>
    <w:rsid w:val="00181438"/>
    <w:rsid w:val="0018196F"/>
    <w:rsid w:val="0019599D"/>
    <w:rsid w:val="00196A1C"/>
    <w:rsid w:val="001F6FA2"/>
    <w:rsid w:val="00206A85"/>
    <w:rsid w:val="0021146B"/>
    <w:rsid w:val="002145AF"/>
    <w:rsid w:val="00244E9B"/>
    <w:rsid w:val="002600F8"/>
    <w:rsid w:val="002765E6"/>
    <w:rsid w:val="002C48B7"/>
    <w:rsid w:val="002F15A9"/>
    <w:rsid w:val="0032764E"/>
    <w:rsid w:val="00371158"/>
    <w:rsid w:val="00385D5B"/>
    <w:rsid w:val="003964D8"/>
    <w:rsid w:val="003A6188"/>
    <w:rsid w:val="003B2A27"/>
    <w:rsid w:val="003C41C7"/>
    <w:rsid w:val="003E6440"/>
    <w:rsid w:val="00421D9B"/>
    <w:rsid w:val="00433EF4"/>
    <w:rsid w:val="004456EF"/>
    <w:rsid w:val="00496EAE"/>
    <w:rsid w:val="004A2450"/>
    <w:rsid w:val="004A24B6"/>
    <w:rsid w:val="004A51B9"/>
    <w:rsid w:val="004C3DC0"/>
    <w:rsid w:val="004D11D6"/>
    <w:rsid w:val="00564C2C"/>
    <w:rsid w:val="00587DD2"/>
    <w:rsid w:val="00590EF9"/>
    <w:rsid w:val="005A69A0"/>
    <w:rsid w:val="005B0D40"/>
    <w:rsid w:val="005C553B"/>
    <w:rsid w:val="006550B3"/>
    <w:rsid w:val="00661E40"/>
    <w:rsid w:val="006660AA"/>
    <w:rsid w:val="00693573"/>
    <w:rsid w:val="006B17B7"/>
    <w:rsid w:val="006E0A50"/>
    <w:rsid w:val="006F3E89"/>
    <w:rsid w:val="00747F22"/>
    <w:rsid w:val="007B467A"/>
    <w:rsid w:val="007E48D6"/>
    <w:rsid w:val="00817B8A"/>
    <w:rsid w:val="00820403"/>
    <w:rsid w:val="0082593A"/>
    <w:rsid w:val="008267F0"/>
    <w:rsid w:val="00835D85"/>
    <w:rsid w:val="00842E28"/>
    <w:rsid w:val="00854E97"/>
    <w:rsid w:val="008A6E32"/>
    <w:rsid w:val="008D6D4F"/>
    <w:rsid w:val="00900C6C"/>
    <w:rsid w:val="009542AD"/>
    <w:rsid w:val="00961A31"/>
    <w:rsid w:val="0096468B"/>
    <w:rsid w:val="00991A7A"/>
    <w:rsid w:val="00995F24"/>
    <w:rsid w:val="00A042CB"/>
    <w:rsid w:val="00A07DFB"/>
    <w:rsid w:val="00A3020B"/>
    <w:rsid w:val="00A440FB"/>
    <w:rsid w:val="00A51E7F"/>
    <w:rsid w:val="00A5328C"/>
    <w:rsid w:val="00A56BD7"/>
    <w:rsid w:val="00A603C6"/>
    <w:rsid w:val="00AC45DF"/>
    <w:rsid w:val="00AC69F8"/>
    <w:rsid w:val="00B340ED"/>
    <w:rsid w:val="00B36361"/>
    <w:rsid w:val="00B4781E"/>
    <w:rsid w:val="00B51C63"/>
    <w:rsid w:val="00BA252D"/>
    <w:rsid w:val="00BF11C9"/>
    <w:rsid w:val="00BF28B8"/>
    <w:rsid w:val="00C1072C"/>
    <w:rsid w:val="00C56DC7"/>
    <w:rsid w:val="00C80014"/>
    <w:rsid w:val="00CB35F2"/>
    <w:rsid w:val="00CD58CF"/>
    <w:rsid w:val="00CE0FF5"/>
    <w:rsid w:val="00CF695F"/>
    <w:rsid w:val="00CF7849"/>
    <w:rsid w:val="00D01D15"/>
    <w:rsid w:val="00D64179"/>
    <w:rsid w:val="00D64C69"/>
    <w:rsid w:val="00D81F45"/>
    <w:rsid w:val="00D91B87"/>
    <w:rsid w:val="00D938A1"/>
    <w:rsid w:val="00DD5B14"/>
    <w:rsid w:val="00DE55E4"/>
    <w:rsid w:val="00DF16A9"/>
    <w:rsid w:val="00E81255"/>
    <w:rsid w:val="00E978D8"/>
    <w:rsid w:val="00EB184B"/>
    <w:rsid w:val="00EF27FA"/>
    <w:rsid w:val="00F040C9"/>
    <w:rsid w:val="00F101C8"/>
    <w:rsid w:val="00FA2DA5"/>
    <w:rsid w:val="00FB5421"/>
    <w:rsid w:val="00FB6DDB"/>
    <w:rsid w:val="00FE2A7D"/>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1F5979"/>
  <w15:docId w15:val="{4D9F8782-2A75-0546-9E3D-DDA28C15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88"/>
    <w:pPr>
      <w:spacing w:after="0" w:line="250" w:lineRule="atLeast"/>
    </w:pPr>
    <w:rPr>
      <w:rFonts w:ascii="Georgia" w:eastAsia="Times New Roman" w:hAnsi="Georgia" w:cs="Times New Roman"/>
      <w:sz w:val="19"/>
      <w:szCs w:val="24"/>
    </w:rPr>
  </w:style>
  <w:style w:type="paragraph" w:styleId="Heading1">
    <w:name w:val="heading 1"/>
    <w:basedOn w:val="Normal"/>
    <w:next w:val="Normal"/>
    <w:link w:val="Heading1Char"/>
    <w:qFormat/>
    <w:rsid w:val="005A69A0"/>
    <w:pPr>
      <w:keepNext/>
      <w:spacing w:before="240" w:after="120" w:line="480" w:lineRule="exact"/>
      <w:outlineLvl w:val="0"/>
    </w:pPr>
    <w:rPr>
      <w:rFonts w:cs="Arial"/>
      <w:bCs/>
      <w:i/>
      <w:kern w:val="32"/>
      <w:sz w:val="40"/>
      <w:szCs w:val="32"/>
    </w:rPr>
  </w:style>
  <w:style w:type="paragraph" w:styleId="Heading2">
    <w:name w:val="heading 2"/>
    <w:basedOn w:val="Normal"/>
    <w:next w:val="Normal"/>
    <w:link w:val="Heading2Char"/>
    <w:qFormat/>
    <w:rsid w:val="005A69A0"/>
    <w:pPr>
      <w:keepNext/>
      <w:spacing w:before="240" w:after="120"/>
      <w:outlineLvl w:val="1"/>
    </w:pPr>
    <w:rPr>
      <w:rFonts w:cs="Arial"/>
      <w:b/>
      <w:bCs/>
      <w:iCs/>
      <w:sz w:val="26"/>
      <w:szCs w:val="28"/>
    </w:rPr>
  </w:style>
  <w:style w:type="paragraph" w:styleId="Heading3">
    <w:name w:val="heading 3"/>
    <w:basedOn w:val="Normal"/>
    <w:next w:val="Normal"/>
    <w:link w:val="Heading3Char"/>
    <w:qFormat/>
    <w:rsid w:val="005A69A0"/>
    <w:pPr>
      <w:keepNext/>
      <w:spacing w:before="24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5A69A0"/>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5A69A0"/>
    <w:rPr>
      <w:rFonts w:ascii="Georgia" w:eastAsia="Times New Roman" w:hAnsi="Georgia" w:cs="Arial"/>
      <w:b/>
      <w:bCs/>
      <w:iCs/>
      <w:sz w:val="26"/>
      <w:szCs w:val="28"/>
    </w:rPr>
  </w:style>
  <w:style w:type="character" w:customStyle="1" w:styleId="Heading3Char">
    <w:name w:val="Heading 3 Char"/>
    <w:basedOn w:val="DefaultParagraphFont"/>
    <w:link w:val="Heading3"/>
    <w:rsid w:val="005A69A0"/>
    <w:rPr>
      <w:rFonts w:ascii="Arial" w:eastAsia="Times New Roman" w:hAnsi="Arial" w:cs="Arial"/>
      <w:b/>
      <w:bCs/>
      <w:sz w:val="19"/>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rsid w:val="002145AF"/>
  </w:style>
  <w:style w:type="paragraph" w:styleId="BalloonText">
    <w:name w:val="Balloon Text"/>
    <w:basedOn w:val="Normal"/>
    <w:link w:val="BalloonTextChar"/>
    <w:uiPriority w:val="99"/>
    <w:semiHidden/>
    <w:unhideWhenUsed/>
    <w:rsid w:val="00260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 w:type="paragraph" w:styleId="ListParagraph">
    <w:name w:val="List Paragraph"/>
    <w:basedOn w:val="Normal"/>
    <w:uiPriority w:val="34"/>
    <w:qFormat/>
    <w:rsid w:val="0018196F"/>
    <w:pPr>
      <w:spacing w:before="200" w:line="240" w:lineRule="auto"/>
      <w:ind w:left="720"/>
      <w:contextualSpacing/>
    </w:pPr>
    <w:rPr>
      <w:rFonts w:cs="Arial"/>
      <w:noProof/>
      <w:sz w:val="22"/>
      <w:szCs w:val="22"/>
      <w:lang w:val="sv-FI"/>
    </w:rPr>
  </w:style>
  <w:style w:type="character" w:styleId="PlaceholderText">
    <w:name w:val="Placeholder Text"/>
    <w:basedOn w:val="DefaultParagraphFont"/>
    <w:uiPriority w:val="99"/>
    <w:semiHidden/>
    <w:rsid w:val="0018196F"/>
    <w:rPr>
      <w:color w:val="808080"/>
    </w:rPr>
  </w:style>
  <w:style w:type="paragraph" w:customStyle="1" w:styleId="Default">
    <w:name w:val="Default"/>
    <w:rsid w:val="0018196F"/>
    <w:pPr>
      <w:autoSpaceDE w:val="0"/>
      <w:autoSpaceDN w:val="0"/>
      <w:adjustRightInd w:val="0"/>
      <w:spacing w:after="0" w:line="240" w:lineRule="auto"/>
    </w:pPr>
    <w:rPr>
      <w:rFonts w:ascii="Arial" w:eastAsiaTheme="minorHAnsi" w:hAnsi="Arial" w:cs="Arial"/>
      <w:color w:val="000000"/>
      <w:sz w:val="24"/>
      <w:szCs w:val="24"/>
      <w:lang w:val="sv-FI"/>
    </w:rPr>
  </w:style>
  <w:style w:type="table" w:styleId="TableGrid">
    <w:name w:val="Table Grid"/>
    <w:basedOn w:val="TableNormal"/>
    <w:uiPriority w:val="59"/>
    <w:rsid w:val="0099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4071">
      <w:bodyDiv w:val="1"/>
      <w:marLeft w:val="0"/>
      <w:marRight w:val="0"/>
      <w:marTop w:val="0"/>
      <w:marBottom w:val="0"/>
      <w:divBdr>
        <w:top w:val="none" w:sz="0" w:space="0" w:color="auto"/>
        <w:left w:val="none" w:sz="0" w:space="0" w:color="auto"/>
        <w:bottom w:val="none" w:sz="0" w:space="0" w:color="auto"/>
        <w:right w:val="none" w:sz="0" w:space="0" w:color="auto"/>
      </w:divBdr>
    </w:div>
    <w:div w:id="1792821755">
      <w:bodyDiv w:val="1"/>
      <w:marLeft w:val="0"/>
      <w:marRight w:val="0"/>
      <w:marTop w:val="0"/>
      <w:marBottom w:val="0"/>
      <w:divBdr>
        <w:top w:val="none" w:sz="0" w:space="0" w:color="auto"/>
        <w:left w:val="none" w:sz="0" w:space="0" w:color="auto"/>
        <w:bottom w:val="none" w:sz="0" w:space="0" w:color="auto"/>
        <w:right w:val="none" w:sz="0" w:space="0" w:color="auto"/>
      </w:divBdr>
    </w:div>
    <w:div w:id="20994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C60F7033134AAF99E20E42AFA4D481"/>
        <w:category>
          <w:name w:val="General"/>
          <w:gallery w:val="placeholder"/>
        </w:category>
        <w:types>
          <w:type w:val="bbPlcHdr"/>
        </w:types>
        <w:behaviors>
          <w:behavior w:val="content"/>
        </w:behaviors>
        <w:guid w:val="{C88C4663-A863-4FE6-B298-688756966D20}"/>
      </w:docPartPr>
      <w:docPartBody>
        <w:p w:rsidR="00541D6D" w:rsidRDefault="00CF0AA9" w:rsidP="00CF0AA9">
          <w:pPr>
            <w:pStyle w:val="BBC60F7033134AAF99E20E42AFA4D4811"/>
          </w:pPr>
          <w:r w:rsidRPr="007E48D6">
            <w:rPr>
              <w:rStyle w:val="PlaceholderText"/>
              <w:rFonts w:eastAsiaTheme="minorEastAsia"/>
              <w:bCs/>
              <w:szCs w:val="19"/>
              <w:lang w:val="en-GB"/>
            </w:rPr>
            <w:t>Click or tap here to enter text.</w:t>
          </w:r>
        </w:p>
      </w:docPartBody>
    </w:docPart>
    <w:docPart>
      <w:docPartPr>
        <w:name w:val="31577EF4C42C4488813A305402AABB15"/>
        <w:category>
          <w:name w:val="General"/>
          <w:gallery w:val="placeholder"/>
        </w:category>
        <w:types>
          <w:type w:val="bbPlcHdr"/>
        </w:types>
        <w:behaviors>
          <w:behavior w:val="content"/>
        </w:behaviors>
        <w:guid w:val="{B1B9EDC5-6C41-44D4-8946-55721134E11C}"/>
      </w:docPartPr>
      <w:docPartBody>
        <w:p w:rsidR="00CF0AA9" w:rsidRDefault="00CF0AA9" w:rsidP="00CF0AA9">
          <w:pPr>
            <w:pStyle w:val="31577EF4C42C4488813A305402AABB151"/>
          </w:pPr>
          <w:r w:rsidRPr="007E48D6">
            <w:rPr>
              <w:rStyle w:val="PlaceholderText"/>
              <w:rFonts w:eastAsiaTheme="minorEastAsia"/>
              <w:bCs/>
              <w:sz w:val="19"/>
              <w:szCs w:val="19"/>
              <w:lang w:val="en-GB"/>
            </w:rPr>
            <w:t>Click or tap here to enter text.</w:t>
          </w:r>
        </w:p>
      </w:docPartBody>
    </w:docPart>
    <w:docPart>
      <w:docPartPr>
        <w:name w:val="3E0C569356904BCA9D8B015F04C9F54F"/>
        <w:category>
          <w:name w:val="General"/>
          <w:gallery w:val="placeholder"/>
        </w:category>
        <w:types>
          <w:type w:val="bbPlcHdr"/>
        </w:types>
        <w:behaviors>
          <w:behavior w:val="content"/>
        </w:behaviors>
        <w:guid w:val="{CAD8102D-FB49-4F9B-9160-6217A24CFF91}"/>
      </w:docPartPr>
      <w:docPartBody>
        <w:p w:rsidR="00CF0AA9" w:rsidRDefault="00CF0AA9" w:rsidP="00CF0AA9">
          <w:pPr>
            <w:pStyle w:val="3E0C569356904BCA9D8B015F04C9F54F1"/>
          </w:pPr>
          <w:r w:rsidRPr="007E48D6">
            <w:rPr>
              <w:rStyle w:val="PlaceholderText"/>
              <w:rFonts w:eastAsiaTheme="minorEastAsia"/>
              <w:bCs/>
              <w:sz w:val="19"/>
              <w:szCs w:val="19"/>
              <w:lang w:val="en-GB"/>
            </w:rPr>
            <w:t>Click or tap here to enter text.</w:t>
          </w:r>
        </w:p>
      </w:docPartBody>
    </w:docPart>
    <w:docPart>
      <w:docPartPr>
        <w:name w:val="92BD902178824C4CBD6DF1FA581B040C"/>
        <w:category>
          <w:name w:val="General"/>
          <w:gallery w:val="placeholder"/>
        </w:category>
        <w:types>
          <w:type w:val="bbPlcHdr"/>
        </w:types>
        <w:behaviors>
          <w:behavior w:val="content"/>
        </w:behaviors>
        <w:guid w:val="{236C324C-2EC9-405E-98B6-089A9E791C2B}"/>
      </w:docPartPr>
      <w:docPartBody>
        <w:p w:rsidR="00241004" w:rsidRDefault="00581726" w:rsidP="00581726">
          <w:pPr>
            <w:pStyle w:val="92BD902178824C4CBD6DF1FA581B040C"/>
          </w:pPr>
          <w:r w:rsidRPr="007E48D6">
            <w:rPr>
              <w:rStyle w:val="PlaceholderText"/>
              <w:bCs/>
              <w:sz w:val="19"/>
              <w:szCs w:val="19"/>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00"/>
    <w:rsid w:val="00241004"/>
    <w:rsid w:val="00370C0B"/>
    <w:rsid w:val="004B69F1"/>
    <w:rsid w:val="00541D6D"/>
    <w:rsid w:val="00581726"/>
    <w:rsid w:val="00AC0200"/>
    <w:rsid w:val="00CF0AA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726"/>
    <w:rPr>
      <w:color w:val="808080"/>
    </w:rPr>
  </w:style>
  <w:style w:type="paragraph" w:customStyle="1" w:styleId="FE56E45AD681434F8C6EE7CE3D54060A">
    <w:name w:val="FE56E45AD681434F8C6EE7CE3D54060A"/>
    <w:rsid w:val="00AC0200"/>
  </w:style>
  <w:style w:type="paragraph" w:customStyle="1" w:styleId="CE503BBEBFB548A5BFE7D7D2F6ED49DA">
    <w:name w:val="CE503BBEBFB548A5BFE7D7D2F6ED49DA"/>
    <w:rsid w:val="00AC0200"/>
  </w:style>
  <w:style w:type="paragraph" w:customStyle="1" w:styleId="3FFCA638FCAB4493A6C3300112FBF04A">
    <w:name w:val="3FFCA638FCAB4493A6C3300112FBF04A"/>
    <w:rsid w:val="00AC0200"/>
  </w:style>
  <w:style w:type="paragraph" w:customStyle="1" w:styleId="FE56E45AD681434F8C6EE7CE3D54060A1">
    <w:name w:val="FE56E45AD681434F8C6EE7CE3D54060A1"/>
    <w:rsid w:val="004B69F1"/>
    <w:pPr>
      <w:spacing w:after="0" w:line="250" w:lineRule="atLeast"/>
    </w:pPr>
    <w:rPr>
      <w:rFonts w:ascii="Georgia" w:eastAsia="Times New Roman" w:hAnsi="Georgia" w:cs="Times New Roman"/>
      <w:sz w:val="19"/>
      <w:szCs w:val="24"/>
      <w:lang w:val="en-US" w:eastAsia="en-US"/>
    </w:rPr>
  </w:style>
  <w:style w:type="paragraph" w:customStyle="1" w:styleId="BBFCBB5B0BBB44209BB7B36406B9C77D">
    <w:name w:val="BBFCBB5B0BBB44209BB7B36406B9C77D"/>
    <w:rsid w:val="004B69F1"/>
    <w:pPr>
      <w:spacing w:after="0" w:line="250" w:lineRule="atLeast"/>
    </w:pPr>
    <w:rPr>
      <w:rFonts w:ascii="Georgia" w:eastAsia="Times New Roman" w:hAnsi="Georgia" w:cs="Times New Roman"/>
      <w:sz w:val="19"/>
      <w:szCs w:val="24"/>
      <w:lang w:val="en-US" w:eastAsia="en-US"/>
    </w:rPr>
  </w:style>
  <w:style w:type="paragraph" w:customStyle="1" w:styleId="FE56E45AD681434F8C6EE7CE3D54060A2">
    <w:name w:val="FE56E45AD681434F8C6EE7CE3D54060A2"/>
    <w:rsid w:val="004B69F1"/>
    <w:pPr>
      <w:spacing w:after="0" w:line="250" w:lineRule="atLeast"/>
    </w:pPr>
    <w:rPr>
      <w:rFonts w:ascii="Georgia" w:eastAsia="Times New Roman" w:hAnsi="Georgia" w:cs="Times New Roman"/>
      <w:sz w:val="19"/>
      <w:szCs w:val="24"/>
      <w:lang w:val="en-US" w:eastAsia="en-US"/>
    </w:rPr>
  </w:style>
  <w:style w:type="paragraph" w:customStyle="1" w:styleId="BBFCBB5B0BBB44209BB7B36406B9C77D1">
    <w:name w:val="BBFCBB5B0BBB44209BB7B36406B9C77D1"/>
    <w:rsid w:val="004B69F1"/>
    <w:pPr>
      <w:spacing w:after="0" w:line="250" w:lineRule="atLeast"/>
    </w:pPr>
    <w:rPr>
      <w:rFonts w:ascii="Georgia" w:eastAsia="Times New Roman" w:hAnsi="Georgia" w:cs="Times New Roman"/>
      <w:sz w:val="19"/>
      <w:szCs w:val="24"/>
      <w:lang w:val="en-US" w:eastAsia="en-US"/>
    </w:rPr>
  </w:style>
  <w:style w:type="paragraph" w:customStyle="1" w:styleId="FE56E45AD681434F8C6EE7CE3D54060A3">
    <w:name w:val="FE56E45AD681434F8C6EE7CE3D54060A3"/>
    <w:rsid w:val="004B69F1"/>
    <w:pPr>
      <w:spacing w:after="0" w:line="250" w:lineRule="atLeast"/>
    </w:pPr>
    <w:rPr>
      <w:rFonts w:ascii="Georgia" w:eastAsia="Times New Roman" w:hAnsi="Georgia" w:cs="Times New Roman"/>
      <w:sz w:val="19"/>
      <w:szCs w:val="24"/>
      <w:lang w:val="en-US" w:eastAsia="en-US"/>
    </w:rPr>
  </w:style>
  <w:style w:type="paragraph" w:customStyle="1" w:styleId="BBFCBB5B0BBB44209BB7B36406B9C77D2">
    <w:name w:val="BBFCBB5B0BBB44209BB7B36406B9C77D2"/>
    <w:rsid w:val="004B69F1"/>
    <w:pPr>
      <w:spacing w:after="0" w:line="250" w:lineRule="atLeast"/>
    </w:pPr>
    <w:rPr>
      <w:rFonts w:ascii="Georgia" w:eastAsia="Times New Roman" w:hAnsi="Georgia" w:cs="Times New Roman"/>
      <w:sz w:val="19"/>
      <w:szCs w:val="24"/>
      <w:lang w:val="en-US" w:eastAsia="en-US"/>
    </w:rPr>
  </w:style>
  <w:style w:type="paragraph" w:customStyle="1" w:styleId="CD0ADED9184F4EE3A44DC3CEAC9FBB11">
    <w:name w:val="CD0ADED9184F4EE3A44DC3CEAC9FBB11"/>
    <w:rsid w:val="004B69F1"/>
    <w:pPr>
      <w:spacing w:after="0" w:line="250" w:lineRule="atLeast"/>
    </w:pPr>
    <w:rPr>
      <w:rFonts w:ascii="Georgia" w:eastAsia="Times New Roman" w:hAnsi="Georgia" w:cs="Times New Roman"/>
      <w:sz w:val="19"/>
      <w:szCs w:val="24"/>
      <w:lang w:val="en-US" w:eastAsia="en-US"/>
    </w:rPr>
  </w:style>
  <w:style w:type="paragraph" w:customStyle="1" w:styleId="D2A431C79E7E4320BA7BB5877449C14D">
    <w:name w:val="D2A431C79E7E4320BA7BB5877449C14D"/>
    <w:rsid w:val="004B69F1"/>
    <w:pPr>
      <w:spacing w:after="0" w:line="250" w:lineRule="atLeast"/>
    </w:pPr>
    <w:rPr>
      <w:rFonts w:ascii="Georgia" w:eastAsia="Times New Roman" w:hAnsi="Georgia" w:cs="Times New Roman"/>
      <w:sz w:val="19"/>
      <w:szCs w:val="24"/>
      <w:lang w:val="en-US" w:eastAsia="en-US"/>
    </w:rPr>
  </w:style>
  <w:style w:type="paragraph" w:customStyle="1" w:styleId="B939B8DD27AC4F7EA0B11DB13FCE3E2C">
    <w:name w:val="B939B8DD27AC4F7EA0B11DB13FCE3E2C"/>
    <w:rsid w:val="004B69F1"/>
    <w:pPr>
      <w:spacing w:before="200" w:after="0" w:line="240" w:lineRule="auto"/>
      <w:ind w:left="720"/>
      <w:contextualSpacing/>
    </w:pPr>
    <w:rPr>
      <w:rFonts w:ascii="Georgia" w:eastAsia="Times New Roman" w:hAnsi="Georgia" w:cs="Arial"/>
      <w:noProof/>
      <w:lang w:eastAsia="en-US"/>
    </w:rPr>
  </w:style>
  <w:style w:type="paragraph" w:customStyle="1" w:styleId="D2A431C79E7E4320BA7BB5877449C14D1">
    <w:name w:val="D2A431C79E7E4320BA7BB5877449C14D1"/>
    <w:rsid w:val="004B69F1"/>
    <w:pPr>
      <w:spacing w:after="0" w:line="250" w:lineRule="atLeast"/>
    </w:pPr>
    <w:rPr>
      <w:rFonts w:ascii="Georgia" w:eastAsia="Times New Roman" w:hAnsi="Georgia" w:cs="Times New Roman"/>
      <w:sz w:val="19"/>
      <w:szCs w:val="24"/>
      <w:lang w:val="en-US" w:eastAsia="en-US"/>
    </w:rPr>
  </w:style>
  <w:style w:type="paragraph" w:customStyle="1" w:styleId="CBEF52A65AB04FE9BD8FFF3ACB405657">
    <w:name w:val="CBEF52A65AB04FE9BD8FFF3ACB405657"/>
    <w:rsid w:val="004B69F1"/>
  </w:style>
  <w:style w:type="paragraph" w:customStyle="1" w:styleId="BCF44921F3DF49899BCFFA1B03AE8EE6">
    <w:name w:val="BCF44921F3DF49899BCFFA1B03AE8EE6"/>
    <w:rsid w:val="004B69F1"/>
  </w:style>
  <w:style w:type="paragraph" w:customStyle="1" w:styleId="C3C503AF3F1D4F9E808AF55CF46334DD">
    <w:name w:val="C3C503AF3F1D4F9E808AF55CF46334DD"/>
    <w:rsid w:val="004B69F1"/>
  </w:style>
  <w:style w:type="paragraph" w:customStyle="1" w:styleId="A69B0F18134945978641E015ACFE41DE">
    <w:name w:val="A69B0F18134945978641E015ACFE41DE"/>
    <w:rsid w:val="004B69F1"/>
  </w:style>
  <w:style w:type="paragraph" w:customStyle="1" w:styleId="A2AE6991087C4903A29BBAC8B3A425B3">
    <w:name w:val="A2AE6991087C4903A29BBAC8B3A425B3"/>
    <w:rsid w:val="004B69F1"/>
  </w:style>
  <w:style w:type="paragraph" w:customStyle="1" w:styleId="7D619A9B81A949C6BAB43E8D11F9A5E5">
    <w:name w:val="7D619A9B81A949C6BAB43E8D11F9A5E5"/>
    <w:rsid w:val="004B69F1"/>
  </w:style>
  <w:style w:type="paragraph" w:customStyle="1" w:styleId="397BD7F5FB654507A122751132A90BDC">
    <w:name w:val="397BD7F5FB654507A122751132A90BDC"/>
    <w:rsid w:val="004B69F1"/>
  </w:style>
  <w:style w:type="paragraph" w:customStyle="1" w:styleId="0A69EABE92E64A70A7E442E176D4EE92">
    <w:name w:val="0A69EABE92E64A70A7E442E176D4EE92"/>
    <w:rsid w:val="004B69F1"/>
  </w:style>
  <w:style w:type="paragraph" w:customStyle="1" w:styleId="7FBD1090C579447D817D37768D7D1535">
    <w:name w:val="7FBD1090C579447D817D37768D7D1535"/>
    <w:rsid w:val="004B69F1"/>
  </w:style>
  <w:style w:type="paragraph" w:customStyle="1" w:styleId="081F861004B34AC0A91EB50156AAC1F8">
    <w:name w:val="081F861004B34AC0A91EB50156AAC1F8"/>
    <w:rsid w:val="004B69F1"/>
  </w:style>
  <w:style w:type="paragraph" w:customStyle="1" w:styleId="68CB2C536E5746F5BBA8E893A2EEE163">
    <w:name w:val="68CB2C536E5746F5BBA8E893A2EEE163"/>
    <w:rsid w:val="004B69F1"/>
  </w:style>
  <w:style w:type="paragraph" w:customStyle="1" w:styleId="ECDE6A1DF24644ED812D9CC3B6AC26B2">
    <w:name w:val="ECDE6A1DF24644ED812D9CC3B6AC26B2"/>
    <w:rsid w:val="004B69F1"/>
  </w:style>
  <w:style w:type="paragraph" w:customStyle="1" w:styleId="7624DE6010D241F392C69361CA3EAAD4">
    <w:name w:val="7624DE6010D241F392C69361CA3EAAD4"/>
    <w:rsid w:val="004B69F1"/>
  </w:style>
  <w:style w:type="paragraph" w:customStyle="1" w:styleId="E72731D84EAB4BF9B6AC9DDC0C249697">
    <w:name w:val="E72731D84EAB4BF9B6AC9DDC0C249697"/>
    <w:rsid w:val="004B69F1"/>
  </w:style>
  <w:style w:type="paragraph" w:customStyle="1" w:styleId="80E9FB142705449F9A0F4E03F553C518">
    <w:name w:val="80E9FB142705449F9A0F4E03F553C518"/>
    <w:rsid w:val="004B69F1"/>
  </w:style>
  <w:style w:type="paragraph" w:customStyle="1" w:styleId="22461FB3B35F4AB58F4A6E521EB4A258">
    <w:name w:val="22461FB3B35F4AB58F4A6E521EB4A258"/>
    <w:rsid w:val="004B69F1"/>
  </w:style>
  <w:style w:type="paragraph" w:customStyle="1" w:styleId="3B5B2A5313E6422DAF4FCFCDDDB50C9D">
    <w:name w:val="3B5B2A5313E6422DAF4FCFCDDDB50C9D"/>
    <w:rsid w:val="004B69F1"/>
  </w:style>
  <w:style w:type="paragraph" w:customStyle="1" w:styleId="B939B8DD27AC4F7EA0B11DB13FCE3E2C1">
    <w:name w:val="B939B8DD27AC4F7EA0B11DB13FCE3E2C1"/>
    <w:rsid w:val="004B69F1"/>
    <w:pPr>
      <w:spacing w:before="200" w:after="0" w:line="240" w:lineRule="auto"/>
      <w:ind w:left="720"/>
      <w:contextualSpacing/>
    </w:pPr>
    <w:rPr>
      <w:rFonts w:ascii="Georgia" w:eastAsia="Times New Roman" w:hAnsi="Georgia" w:cs="Arial"/>
      <w:noProof/>
      <w:lang w:eastAsia="en-US"/>
    </w:rPr>
  </w:style>
  <w:style w:type="paragraph" w:customStyle="1" w:styleId="C3C503AF3F1D4F9E808AF55CF46334DD1">
    <w:name w:val="C3C503AF3F1D4F9E808AF55CF46334DD1"/>
    <w:rsid w:val="004B69F1"/>
    <w:pPr>
      <w:spacing w:before="200" w:after="0" w:line="240" w:lineRule="auto"/>
      <w:ind w:left="720"/>
      <w:contextualSpacing/>
    </w:pPr>
    <w:rPr>
      <w:rFonts w:ascii="Georgia" w:eastAsia="Times New Roman" w:hAnsi="Georgia" w:cs="Arial"/>
      <w:noProof/>
      <w:lang w:eastAsia="en-US"/>
    </w:rPr>
  </w:style>
  <w:style w:type="paragraph" w:customStyle="1" w:styleId="22461FB3B35F4AB58F4A6E521EB4A2581">
    <w:name w:val="22461FB3B35F4AB58F4A6E521EB4A2581"/>
    <w:rsid w:val="004B69F1"/>
    <w:pPr>
      <w:spacing w:before="200" w:after="0" w:line="240" w:lineRule="auto"/>
      <w:ind w:left="720"/>
      <w:contextualSpacing/>
    </w:pPr>
    <w:rPr>
      <w:rFonts w:ascii="Georgia" w:eastAsia="Times New Roman" w:hAnsi="Georgia" w:cs="Arial"/>
      <w:noProof/>
      <w:lang w:eastAsia="en-US"/>
    </w:rPr>
  </w:style>
  <w:style w:type="paragraph" w:customStyle="1" w:styleId="B939B8DD27AC4F7EA0B11DB13FCE3E2C2">
    <w:name w:val="B939B8DD27AC4F7EA0B11DB13FCE3E2C2"/>
    <w:rsid w:val="004B69F1"/>
    <w:pPr>
      <w:spacing w:before="200" w:after="0" w:line="240" w:lineRule="auto"/>
      <w:ind w:left="720"/>
      <w:contextualSpacing/>
    </w:pPr>
    <w:rPr>
      <w:rFonts w:ascii="Georgia" w:eastAsia="Times New Roman" w:hAnsi="Georgia" w:cs="Arial"/>
      <w:noProof/>
      <w:lang w:eastAsia="en-US"/>
    </w:rPr>
  </w:style>
  <w:style w:type="paragraph" w:customStyle="1" w:styleId="C3C503AF3F1D4F9E808AF55CF46334DD2">
    <w:name w:val="C3C503AF3F1D4F9E808AF55CF46334DD2"/>
    <w:rsid w:val="004B69F1"/>
    <w:pPr>
      <w:spacing w:before="200" w:after="0" w:line="240" w:lineRule="auto"/>
      <w:ind w:left="720"/>
      <w:contextualSpacing/>
    </w:pPr>
    <w:rPr>
      <w:rFonts w:ascii="Georgia" w:eastAsia="Times New Roman" w:hAnsi="Georgia" w:cs="Arial"/>
      <w:noProof/>
      <w:lang w:eastAsia="en-US"/>
    </w:rPr>
  </w:style>
  <w:style w:type="paragraph" w:customStyle="1" w:styleId="22461FB3B35F4AB58F4A6E521EB4A2582">
    <w:name w:val="22461FB3B35F4AB58F4A6E521EB4A2582"/>
    <w:rsid w:val="004B69F1"/>
    <w:pPr>
      <w:spacing w:before="200" w:after="0" w:line="240" w:lineRule="auto"/>
      <w:ind w:left="720"/>
      <w:contextualSpacing/>
    </w:pPr>
    <w:rPr>
      <w:rFonts w:ascii="Georgia" w:eastAsia="Times New Roman" w:hAnsi="Georgia" w:cs="Arial"/>
      <w:noProof/>
      <w:lang w:eastAsia="en-US"/>
    </w:rPr>
  </w:style>
  <w:style w:type="paragraph" w:customStyle="1" w:styleId="B939B8DD27AC4F7EA0B11DB13FCE3E2C3">
    <w:name w:val="B939B8DD27AC4F7EA0B11DB13FCE3E2C3"/>
    <w:rsid w:val="004B69F1"/>
    <w:pPr>
      <w:spacing w:before="200" w:after="0" w:line="240" w:lineRule="auto"/>
      <w:ind w:left="720"/>
      <w:contextualSpacing/>
    </w:pPr>
    <w:rPr>
      <w:rFonts w:ascii="Georgia" w:eastAsia="Times New Roman" w:hAnsi="Georgia" w:cs="Arial"/>
      <w:noProof/>
      <w:lang w:eastAsia="en-US"/>
    </w:rPr>
  </w:style>
  <w:style w:type="paragraph" w:customStyle="1" w:styleId="C3C503AF3F1D4F9E808AF55CF46334DD3">
    <w:name w:val="C3C503AF3F1D4F9E808AF55CF46334DD3"/>
    <w:rsid w:val="004B69F1"/>
    <w:pPr>
      <w:spacing w:before="200" w:after="0" w:line="240" w:lineRule="auto"/>
      <w:ind w:left="720"/>
      <w:contextualSpacing/>
    </w:pPr>
    <w:rPr>
      <w:rFonts w:ascii="Georgia" w:eastAsia="Times New Roman" w:hAnsi="Georgia" w:cs="Arial"/>
      <w:noProof/>
      <w:lang w:eastAsia="en-US"/>
    </w:rPr>
  </w:style>
  <w:style w:type="paragraph" w:customStyle="1" w:styleId="22461FB3B35F4AB58F4A6E521EB4A2583">
    <w:name w:val="22461FB3B35F4AB58F4A6E521EB4A2583"/>
    <w:rsid w:val="004B69F1"/>
    <w:pPr>
      <w:spacing w:before="200" w:after="0" w:line="240" w:lineRule="auto"/>
      <w:ind w:left="720"/>
      <w:contextualSpacing/>
    </w:pPr>
    <w:rPr>
      <w:rFonts w:ascii="Georgia" w:eastAsia="Times New Roman" w:hAnsi="Georgia" w:cs="Arial"/>
      <w:noProof/>
      <w:lang w:eastAsia="en-US"/>
    </w:rPr>
  </w:style>
  <w:style w:type="paragraph" w:customStyle="1" w:styleId="20BEA584E50641DD82D7701797AA9B3D">
    <w:name w:val="20BEA584E50641DD82D7701797AA9B3D"/>
    <w:rsid w:val="004B69F1"/>
  </w:style>
  <w:style w:type="paragraph" w:customStyle="1" w:styleId="F8ECA71F5AFE4DAF9DD82CAB9DAAE667">
    <w:name w:val="F8ECA71F5AFE4DAF9DD82CAB9DAAE667"/>
    <w:rsid w:val="004B69F1"/>
  </w:style>
  <w:style w:type="paragraph" w:customStyle="1" w:styleId="BBC60F7033134AAF99E20E42AFA4D481">
    <w:name w:val="BBC60F7033134AAF99E20E42AFA4D481"/>
    <w:rsid w:val="004B69F1"/>
  </w:style>
  <w:style w:type="paragraph" w:customStyle="1" w:styleId="31577EF4C42C4488813A305402AABB15">
    <w:name w:val="31577EF4C42C4488813A305402AABB15"/>
    <w:rsid w:val="00370C0B"/>
  </w:style>
  <w:style w:type="paragraph" w:customStyle="1" w:styleId="3E0C569356904BCA9D8B015F04C9F54F">
    <w:name w:val="3E0C569356904BCA9D8B015F04C9F54F"/>
    <w:rsid w:val="00370C0B"/>
  </w:style>
  <w:style w:type="paragraph" w:customStyle="1" w:styleId="B2F956A6472E4161A3394284957B1C50">
    <w:name w:val="B2F956A6472E4161A3394284957B1C50"/>
    <w:rsid w:val="00370C0B"/>
  </w:style>
  <w:style w:type="paragraph" w:customStyle="1" w:styleId="31577EF4C42C4488813A305402AABB151">
    <w:name w:val="31577EF4C42C4488813A305402AABB151"/>
    <w:rsid w:val="00CF0AA9"/>
    <w:pPr>
      <w:spacing w:before="200" w:after="0" w:line="240" w:lineRule="auto"/>
      <w:ind w:left="720"/>
      <w:contextualSpacing/>
    </w:pPr>
    <w:rPr>
      <w:rFonts w:ascii="Georgia" w:eastAsia="Times New Roman" w:hAnsi="Georgia" w:cs="Arial"/>
      <w:noProof/>
      <w:lang w:eastAsia="en-US"/>
    </w:rPr>
  </w:style>
  <w:style w:type="paragraph" w:customStyle="1" w:styleId="3E0C569356904BCA9D8B015F04C9F54F1">
    <w:name w:val="3E0C569356904BCA9D8B015F04C9F54F1"/>
    <w:rsid w:val="00CF0AA9"/>
    <w:pPr>
      <w:spacing w:before="200" w:after="0" w:line="240" w:lineRule="auto"/>
      <w:ind w:left="720"/>
      <w:contextualSpacing/>
    </w:pPr>
    <w:rPr>
      <w:rFonts w:ascii="Georgia" w:eastAsia="Times New Roman" w:hAnsi="Georgia" w:cs="Arial"/>
      <w:noProof/>
      <w:lang w:eastAsia="en-US"/>
    </w:rPr>
  </w:style>
  <w:style w:type="paragraph" w:customStyle="1" w:styleId="B2F956A6472E4161A3394284957B1C501">
    <w:name w:val="B2F956A6472E4161A3394284957B1C501"/>
    <w:rsid w:val="00CF0AA9"/>
    <w:pPr>
      <w:spacing w:before="200" w:after="0" w:line="240" w:lineRule="auto"/>
      <w:ind w:left="720"/>
      <w:contextualSpacing/>
    </w:pPr>
    <w:rPr>
      <w:rFonts w:ascii="Georgia" w:eastAsia="Times New Roman" w:hAnsi="Georgia" w:cs="Arial"/>
      <w:noProof/>
      <w:lang w:eastAsia="en-US"/>
    </w:rPr>
  </w:style>
  <w:style w:type="paragraph" w:customStyle="1" w:styleId="BBC60F7033134AAF99E20E42AFA4D4811">
    <w:name w:val="BBC60F7033134AAF99E20E42AFA4D4811"/>
    <w:rsid w:val="00CF0AA9"/>
    <w:pPr>
      <w:spacing w:after="0" w:line="250" w:lineRule="atLeast"/>
    </w:pPr>
    <w:rPr>
      <w:rFonts w:ascii="Georgia" w:eastAsia="Times New Roman" w:hAnsi="Georgia" w:cs="Times New Roman"/>
      <w:sz w:val="19"/>
      <w:szCs w:val="24"/>
      <w:lang w:val="en-US" w:eastAsia="en-US"/>
    </w:rPr>
  </w:style>
  <w:style w:type="paragraph" w:customStyle="1" w:styleId="0B1EDFC469754EFEBBA168174AF4FFC6">
    <w:name w:val="0B1EDFC469754EFEBBA168174AF4FFC6"/>
    <w:rsid w:val="00CF0AA9"/>
  </w:style>
  <w:style w:type="paragraph" w:customStyle="1" w:styleId="179984E0E96248C2A9D70180AF7D843D">
    <w:name w:val="179984E0E96248C2A9D70180AF7D843D"/>
    <w:rsid w:val="00CF0AA9"/>
  </w:style>
  <w:style w:type="paragraph" w:customStyle="1" w:styleId="63CAB38AB7334892A1F02581D338B9B4">
    <w:name w:val="63CAB38AB7334892A1F02581D338B9B4"/>
    <w:rsid w:val="00CF0AA9"/>
  </w:style>
  <w:style w:type="paragraph" w:customStyle="1" w:styleId="29A73550BF0942C2AB9B82BC675530B4">
    <w:name w:val="29A73550BF0942C2AB9B82BC675530B4"/>
    <w:rsid w:val="00CF0AA9"/>
  </w:style>
  <w:style w:type="paragraph" w:customStyle="1" w:styleId="8230DA3C64A14BA0B09CE7FA6C98B726">
    <w:name w:val="8230DA3C64A14BA0B09CE7FA6C98B726"/>
    <w:rsid w:val="00CF0AA9"/>
  </w:style>
  <w:style w:type="paragraph" w:customStyle="1" w:styleId="183ADECA16C34D709543556026F6E36C">
    <w:name w:val="183ADECA16C34D709543556026F6E36C"/>
    <w:rsid w:val="00CF0AA9"/>
  </w:style>
  <w:style w:type="paragraph" w:customStyle="1" w:styleId="09DAED6C2DA54B1C9DF11A3166BB27D8">
    <w:name w:val="09DAED6C2DA54B1C9DF11A3166BB27D8"/>
    <w:rsid w:val="00CF0AA9"/>
  </w:style>
  <w:style w:type="paragraph" w:customStyle="1" w:styleId="592FB71303BA4BE6B35206EE063DC29B">
    <w:name w:val="592FB71303BA4BE6B35206EE063DC29B"/>
    <w:rsid w:val="00CF0AA9"/>
  </w:style>
  <w:style w:type="paragraph" w:customStyle="1" w:styleId="0E31EEECC5AF47148D3792636A0E65C0">
    <w:name w:val="0E31EEECC5AF47148D3792636A0E65C0"/>
    <w:rsid w:val="00CF0AA9"/>
  </w:style>
  <w:style w:type="paragraph" w:customStyle="1" w:styleId="6CDA483D443745B4AF5FE070C013CBE0">
    <w:name w:val="6CDA483D443745B4AF5FE070C013CBE0"/>
    <w:rsid w:val="00CF0AA9"/>
  </w:style>
  <w:style w:type="paragraph" w:customStyle="1" w:styleId="AF49662DC79A4CF0A05CA6BD9AC56A5C">
    <w:name w:val="AF49662DC79A4CF0A05CA6BD9AC56A5C"/>
    <w:rsid w:val="00CF0AA9"/>
  </w:style>
  <w:style w:type="paragraph" w:customStyle="1" w:styleId="0EED62394075456F83338094414634FB">
    <w:name w:val="0EED62394075456F83338094414634FB"/>
    <w:rsid w:val="00CF0AA9"/>
  </w:style>
  <w:style w:type="paragraph" w:customStyle="1" w:styleId="61AD1621A8134FE18C99144EDA4FEB43">
    <w:name w:val="61AD1621A8134FE18C99144EDA4FEB43"/>
    <w:rsid w:val="00CF0AA9"/>
  </w:style>
  <w:style w:type="paragraph" w:customStyle="1" w:styleId="D9F880CB071C4FAB935672E39B8A7AC3">
    <w:name w:val="D9F880CB071C4FAB935672E39B8A7AC3"/>
    <w:rsid w:val="00CF0AA9"/>
  </w:style>
  <w:style w:type="paragraph" w:customStyle="1" w:styleId="92BD902178824C4CBD6DF1FA581B040C">
    <w:name w:val="92BD902178824C4CBD6DF1FA581B040C"/>
    <w:rsid w:val="00581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AA0B-F423-409D-8376-6EDA7CAE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1040</Words>
  <Characters>5516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Elander</dc:creator>
  <cp:lastModifiedBy>Jenny Elander</cp:lastModifiedBy>
  <cp:revision>40</cp:revision>
  <cp:lastPrinted>2017-05-17T12:06:00Z</cp:lastPrinted>
  <dcterms:created xsi:type="dcterms:W3CDTF">2020-09-04T14:08:00Z</dcterms:created>
  <dcterms:modified xsi:type="dcterms:W3CDTF">2020-09-17T13:20:00Z</dcterms:modified>
</cp:coreProperties>
</file>